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jc w:val="center"/>
        <w:tblLook w:val="04A0" w:firstRow="1" w:lastRow="0" w:firstColumn="1" w:lastColumn="0" w:noHBand="0" w:noVBand="1"/>
      </w:tblPr>
      <w:tblGrid>
        <w:gridCol w:w="10435"/>
      </w:tblGrid>
      <w:tr w:rsidR="002E1CDB" w:rsidRPr="00980A69" w:rsidTr="003556CC">
        <w:trPr>
          <w:trHeight w:val="80"/>
          <w:jc w:val="center"/>
        </w:trPr>
        <w:tc>
          <w:tcPr>
            <w:tcW w:w="10435" w:type="dxa"/>
            <w:shd w:val="clear" w:color="auto" w:fill="F2F2F2" w:themeFill="background1" w:themeFillShade="F2"/>
          </w:tcPr>
          <w:p w:rsidR="00002595" w:rsidRPr="00980A69" w:rsidRDefault="00D84567" w:rsidP="00980A69">
            <w:pPr>
              <w:jc w:val="center"/>
              <w:rPr>
                <w:rFonts w:cstheme="minorHAnsi"/>
                <w:b/>
                <w:sz w:val="36"/>
                <w:szCs w:val="36"/>
              </w:rPr>
            </w:pPr>
            <w:r w:rsidRPr="0096509C">
              <w:rPr>
                <w:rFonts w:cstheme="minorHAnsi"/>
                <w:b/>
                <w:sz w:val="36"/>
                <w:szCs w:val="36"/>
                <w:highlight w:val="yellow"/>
              </w:rPr>
              <w:t xml:space="preserve">PROPOSED </w:t>
            </w:r>
            <w:r w:rsidR="009E422E" w:rsidRPr="0096509C">
              <w:rPr>
                <w:rFonts w:cstheme="minorHAnsi"/>
                <w:b/>
                <w:sz w:val="36"/>
                <w:szCs w:val="36"/>
                <w:highlight w:val="yellow"/>
              </w:rPr>
              <w:t xml:space="preserve">SCHEDULE - REVISED </w:t>
            </w:r>
            <w:r w:rsidR="00980A69" w:rsidRPr="0096509C">
              <w:rPr>
                <w:rFonts w:cstheme="minorHAnsi"/>
                <w:b/>
                <w:sz w:val="36"/>
                <w:szCs w:val="36"/>
                <w:highlight w:val="yellow"/>
              </w:rPr>
              <w:t>01</w:t>
            </w:r>
            <w:r w:rsidR="009E422E" w:rsidRPr="0096509C">
              <w:rPr>
                <w:rFonts w:cstheme="minorHAnsi"/>
                <w:b/>
                <w:sz w:val="36"/>
                <w:szCs w:val="36"/>
                <w:highlight w:val="yellow"/>
              </w:rPr>
              <w:t>/21</w:t>
            </w:r>
            <w:r w:rsidR="002E1CDB" w:rsidRPr="0096509C">
              <w:rPr>
                <w:rFonts w:cstheme="minorHAnsi"/>
                <w:b/>
                <w:sz w:val="36"/>
                <w:szCs w:val="36"/>
                <w:highlight w:val="yellow"/>
              </w:rPr>
              <w:t>/1</w:t>
            </w:r>
            <w:r w:rsidR="00980A69" w:rsidRPr="0096509C">
              <w:rPr>
                <w:rFonts w:cstheme="minorHAnsi"/>
                <w:b/>
                <w:sz w:val="36"/>
                <w:szCs w:val="36"/>
                <w:highlight w:val="yellow"/>
              </w:rPr>
              <w:t>8</w:t>
            </w:r>
          </w:p>
        </w:tc>
      </w:tr>
      <w:tr w:rsidR="00C77F08" w:rsidRPr="00980A69" w:rsidTr="003556CC">
        <w:trPr>
          <w:trHeight w:val="260"/>
          <w:jc w:val="center"/>
        </w:trPr>
        <w:tc>
          <w:tcPr>
            <w:tcW w:w="10435" w:type="dxa"/>
            <w:shd w:val="clear" w:color="auto" w:fill="F2F2F2" w:themeFill="background1" w:themeFillShade="F2"/>
          </w:tcPr>
          <w:p w:rsidR="00C77F08" w:rsidRPr="00980A69" w:rsidRDefault="00C77F08" w:rsidP="00980A69">
            <w:pPr>
              <w:jc w:val="center"/>
              <w:rPr>
                <w:rFonts w:cstheme="minorHAnsi"/>
                <w:b/>
                <w:sz w:val="24"/>
                <w:szCs w:val="24"/>
              </w:rPr>
            </w:pPr>
            <w:bookmarkStart w:id="0" w:name="_GoBack"/>
            <w:bookmarkEnd w:id="0"/>
            <w:r w:rsidRPr="00980A69">
              <w:rPr>
                <w:rFonts w:cstheme="minorHAnsi"/>
                <w:b/>
                <w:sz w:val="24"/>
                <w:szCs w:val="24"/>
              </w:rPr>
              <w:t>TUESDAY, JANUARY 30</w:t>
            </w:r>
            <w:r w:rsidRPr="00980A69">
              <w:rPr>
                <w:rFonts w:cstheme="minorHAnsi"/>
                <w:b/>
                <w:sz w:val="24"/>
                <w:szCs w:val="24"/>
                <w:vertAlign w:val="superscript"/>
              </w:rPr>
              <w:t>TH</w:t>
            </w:r>
          </w:p>
          <w:p w:rsidR="00C77F08" w:rsidRPr="00980A69" w:rsidRDefault="00C77F08" w:rsidP="00980A69">
            <w:pPr>
              <w:jc w:val="center"/>
              <w:rPr>
                <w:rFonts w:cstheme="minorHAnsi"/>
                <w:b/>
                <w:sz w:val="24"/>
                <w:szCs w:val="24"/>
              </w:rPr>
            </w:pPr>
            <w:r w:rsidRPr="00980A69">
              <w:rPr>
                <w:rFonts w:cstheme="minorHAnsi"/>
                <w:b/>
                <w:sz w:val="24"/>
                <w:szCs w:val="24"/>
              </w:rPr>
              <w:t>7:00</w:t>
            </w:r>
            <w:r w:rsidR="00344B33" w:rsidRPr="00980A69">
              <w:rPr>
                <w:rFonts w:cstheme="minorHAnsi"/>
                <w:b/>
                <w:sz w:val="24"/>
                <w:szCs w:val="24"/>
              </w:rPr>
              <w:t xml:space="preserve"> a.m. </w:t>
            </w:r>
            <w:r w:rsidRPr="00980A69">
              <w:rPr>
                <w:rFonts w:cstheme="minorHAnsi"/>
                <w:b/>
                <w:sz w:val="24"/>
                <w:szCs w:val="24"/>
              </w:rPr>
              <w:t>-</w:t>
            </w:r>
            <w:r w:rsidR="00344B33" w:rsidRPr="00980A69">
              <w:rPr>
                <w:rFonts w:cstheme="minorHAnsi"/>
                <w:b/>
                <w:sz w:val="24"/>
                <w:szCs w:val="24"/>
              </w:rPr>
              <w:t xml:space="preserve"> </w:t>
            </w:r>
            <w:r w:rsidR="00C265A7" w:rsidRPr="00980A69">
              <w:rPr>
                <w:rFonts w:cstheme="minorHAnsi"/>
                <w:b/>
                <w:sz w:val="24"/>
                <w:szCs w:val="24"/>
              </w:rPr>
              <w:t>7:</w:t>
            </w:r>
            <w:r w:rsidR="00442464" w:rsidRPr="00980A69">
              <w:rPr>
                <w:rFonts w:cstheme="minorHAnsi"/>
                <w:b/>
                <w:sz w:val="24"/>
                <w:szCs w:val="24"/>
              </w:rPr>
              <w:t>2</w:t>
            </w:r>
            <w:r w:rsidR="00C265A7" w:rsidRPr="00980A69">
              <w:rPr>
                <w:rFonts w:cstheme="minorHAnsi"/>
                <w:b/>
                <w:sz w:val="24"/>
                <w:szCs w:val="24"/>
              </w:rPr>
              <w:t>0</w:t>
            </w:r>
            <w:r w:rsidR="00344B33" w:rsidRPr="00980A69">
              <w:rPr>
                <w:rFonts w:cstheme="minorHAnsi"/>
                <w:b/>
                <w:sz w:val="24"/>
                <w:szCs w:val="24"/>
              </w:rPr>
              <w:t xml:space="preserve"> a.m.</w:t>
            </w:r>
          </w:p>
          <w:p w:rsidR="00C265A7" w:rsidRPr="00980A69" w:rsidRDefault="00C265A7" w:rsidP="00980A69">
            <w:pPr>
              <w:jc w:val="center"/>
              <w:rPr>
                <w:rFonts w:cstheme="minorHAnsi"/>
                <w:b/>
                <w:sz w:val="24"/>
                <w:szCs w:val="24"/>
              </w:rPr>
            </w:pPr>
            <w:r w:rsidRPr="00980A69">
              <w:rPr>
                <w:rFonts w:cstheme="minorHAnsi"/>
                <w:b/>
                <w:sz w:val="24"/>
                <w:szCs w:val="24"/>
              </w:rPr>
              <w:t>BREAKFAST SNACKS AND REGISTRATION</w:t>
            </w:r>
          </w:p>
        </w:tc>
      </w:tr>
      <w:tr w:rsidR="00C265A7" w:rsidRPr="00980A69" w:rsidTr="003556CC">
        <w:trPr>
          <w:trHeight w:val="610"/>
          <w:jc w:val="center"/>
        </w:trPr>
        <w:tc>
          <w:tcPr>
            <w:tcW w:w="10435" w:type="dxa"/>
            <w:shd w:val="clear" w:color="auto" w:fill="F2F2F2" w:themeFill="background1" w:themeFillShade="F2"/>
          </w:tcPr>
          <w:p w:rsidR="00C265A7" w:rsidRPr="00980A69" w:rsidRDefault="00C265A7" w:rsidP="00980A69">
            <w:pPr>
              <w:jc w:val="center"/>
              <w:rPr>
                <w:rFonts w:cstheme="minorHAnsi"/>
                <w:b/>
                <w:sz w:val="24"/>
                <w:szCs w:val="24"/>
              </w:rPr>
            </w:pPr>
            <w:r w:rsidRPr="00980A69">
              <w:rPr>
                <w:rFonts w:cstheme="minorHAnsi"/>
                <w:b/>
                <w:sz w:val="24"/>
                <w:szCs w:val="24"/>
              </w:rPr>
              <w:t>TUESDAY, JANUARY 30TH</w:t>
            </w:r>
          </w:p>
          <w:p w:rsidR="00344B33" w:rsidRPr="00980A69" w:rsidRDefault="00344B33" w:rsidP="00980A69">
            <w:pPr>
              <w:jc w:val="center"/>
              <w:rPr>
                <w:rFonts w:cstheme="minorHAnsi"/>
                <w:b/>
                <w:sz w:val="24"/>
                <w:szCs w:val="24"/>
              </w:rPr>
            </w:pPr>
            <w:r w:rsidRPr="00980A69">
              <w:rPr>
                <w:rFonts w:cstheme="minorHAnsi"/>
                <w:b/>
                <w:sz w:val="24"/>
                <w:szCs w:val="24"/>
              </w:rPr>
              <w:t>7:20 a.m. - 7:50 a.m.</w:t>
            </w:r>
          </w:p>
          <w:p w:rsidR="00436CBE" w:rsidRPr="00980A69" w:rsidRDefault="00344B33" w:rsidP="00980A69">
            <w:pPr>
              <w:jc w:val="center"/>
              <w:rPr>
                <w:rFonts w:cstheme="minorHAnsi"/>
                <w:b/>
                <w:sz w:val="24"/>
                <w:szCs w:val="24"/>
              </w:rPr>
            </w:pPr>
            <w:r w:rsidRPr="00980A69">
              <w:rPr>
                <w:rFonts w:cstheme="minorHAnsi"/>
                <w:b/>
                <w:sz w:val="24"/>
                <w:szCs w:val="24"/>
              </w:rPr>
              <w:t>S</w:t>
            </w:r>
            <w:r w:rsidR="00436CBE" w:rsidRPr="00980A69">
              <w:rPr>
                <w:rFonts w:cstheme="minorHAnsi"/>
                <w:b/>
                <w:sz w:val="24"/>
                <w:szCs w:val="24"/>
              </w:rPr>
              <w:t>ECO ANNUAL MEMBERSHIP MEETING</w:t>
            </w:r>
          </w:p>
        </w:tc>
      </w:tr>
      <w:tr w:rsidR="009A4491" w:rsidRPr="00980A69" w:rsidTr="003556CC">
        <w:trPr>
          <w:trHeight w:val="610"/>
          <w:jc w:val="center"/>
        </w:trPr>
        <w:tc>
          <w:tcPr>
            <w:tcW w:w="10435" w:type="dxa"/>
            <w:shd w:val="clear" w:color="auto" w:fill="F2F2F2" w:themeFill="background1" w:themeFillShade="F2"/>
          </w:tcPr>
          <w:p w:rsidR="009A4491" w:rsidRPr="00980A69" w:rsidRDefault="009A4491" w:rsidP="00980A69">
            <w:pPr>
              <w:jc w:val="center"/>
              <w:rPr>
                <w:rFonts w:cstheme="minorHAnsi"/>
                <w:b/>
                <w:sz w:val="24"/>
                <w:szCs w:val="24"/>
              </w:rPr>
            </w:pPr>
            <w:r w:rsidRPr="00980A69">
              <w:rPr>
                <w:rFonts w:cstheme="minorHAnsi"/>
                <w:b/>
                <w:sz w:val="24"/>
                <w:szCs w:val="24"/>
              </w:rPr>
              <w:t>FIELD TRIP - COLUMBUS IDEA FOUNDRY</w:t>
            </w:r>
          </w:p>
          <w:p w:rsidR="009A4491" w:rsidRPr="00980A69" w:rsidRDefault="009A4491" w:rsidP="00980A69">
            <w:pPr>
              <w:jc w:val="center"/>
              <w:rPr>
                <w:rFonts w:cstheme="minorHAnsi"/>
                <w:b/>
                <w:sz w:val="24"/>
                <w:szCs w:val="24"/>
              </w:rPr>
            </w:pPr>
          </w:p>
          <w:p w:rsidR="009A4491" w:rsidRPr="00980A69" w:rsidRDefault="009A4491" w:rsidP="00980A69">
            <w:pPr>
              <w:jc w:val="center"/>
              <w:rPr>
                <w:rFonts w:cstheme="minorHAnsi"/>
                <w:b/>
                <w:sz w:val="24"/>
                <w:szCs w:val="24"/>
              </w:rPr>
            </w:pPr>
            <w:r w:rsidRPr="00980A69">
              <w:rPr>
                <w:rFonts w:cstheme="minorHAnsi"/>
                <w:b/>
                <w:sz w:val="24"/>
                <w:szCs w:val="24"/>
              </w:rPr>
              <w:t xml:space="preserve">8:15 a.m. - TRANSPORTATION DEPARTS TO COLUMBUS IDEA FOUNDRY </w:t>
            </w:r>
          </w:p>
          <w:p w:rsidR="009A4491" w:rsidRPr="00980A69" w:rsidRDefault="009A4491" w:rsidP="00980A69">
            <w:pPr>
              <w:jc w:val="center"/>
              <w:rPr>
                <w:rFonts w:cstheme="minorHAnsi"/>
                <w:sz w:val="24"/>
                <w:szCs w:val="24"/>
              </w:rPr>
            </w:pPr>
            <w:r w:rsidRPr="00980A69">
              <w:rPr>
                <w:rFonts w:cstheme="minorHAnsi"/>
                <w:b/>
                <w:sz w:val="24"/>
                <w:szCs w:val="24"/>
              </w:rPr>
              <w:t>11:30 a.m. - TRANSPORTATION RETURNS TO NATIONWIDE</w:t>
            </w:r>
          </w:p>
          <w:p w:rsidR="009A4491" w:rsidRPr="00980A69" w:rsidRDefault="009A4491" w:rsidP="00980A69">
            <w:pPr>
              <w:rPr>
                <w:rFonts w:cstheme="minorHAnsi"/>
                <w:sz w:val="24"/>
                <w:szCs w:val="24"/>
              </w:rPr>
            </w:pPr>
          </w:p>
          <w:p w:rsidR="009A4491" w:rsidRPr="00980A69" w:rsidRDefault="009A4491" w:rsidP="00980A69">
            <w:pPr>
              <w:rPr>
                <w:rFonts w:cstheme="minorHAnsi"/>
                <w:sz w:val="24"/>
                <w:szCs w:val="24"/>
              </w:rPr>
            </w:pPr>
            <w:r w:rsidRPr="00980A69">
              <w:rPr>
                <w:rFonts w:cstheme="minorHAnsi"/>
                <w:sz w:val="24"/>
                <w:szCs w:val="24"/>
              </w:rPr>
              <w:t>The Columbus Idea Foundry is a community of makers, designed to help you explore new ideas and unleash your passion to make things.  Tools and technology for you to use, spaces for you to work in, and teachers and like-minded members to help along the way!  Whether you're interested in welding or furniture making, building drones or inventing a new video game, launching a start-up or just taking a class -- this community of artists, artisans, techies and entrepreneurs are ready to help.</w:t>
            </w:r>
          </w:p>
          <w:p w:rsidR="009A4491" w:rsidRPr="00980A69" w:rsidRDefault="009A4491" w:rsidP="00980A69">
            <w:pPr>
              <w:rPr>
                <w:rFonts w:cstheme="minorHAnsi"/>
                <w:sz w:val="24"/>
                <w:szCs w:val="24"/>
              </w:rPr>
            </w:pPr>
          </w:p>
        </w:tc>
      </w:tr>
      <w:tr w:rsidR="004D4EA4" w:rsidRPr="00980A69" w:rsidTr="003556CC">
        <w:trPr>
          <w:trHeight w:val="610"/>
          <w:jc w:val="center"/>
        </w:trPr>
        <w:tc>
          <w:tcPr>
            <w:tcW w:w="10435" w:type="dxa"/>
            <w:shd w:val="clear" w:color="auto" w:fill="F2F2F2" w:themeFill="background1" w:themeFillShade="F2"/>
          </w:tcPr>
          <w:p w:rsidR="00344B33" w:rsidRPr="00980A69" w:rsidRDefault="00344B33" w:rsidP="00980A69">
            <w:pPr>
              <w:jc w:val="center"/>
              <w:rPr>
                <w:rFonts w:cstheme="minorHAnsi"/>
                <w:b/>
                <w:sz w:val="24"/>
                <w:szCs w:val="24"/>
              </w:rPr>
            </w:pPr>
            <w:r w:rsidRPr="00980A69">
              <w:rPr>
                <w:rFonts w:cstheme="minorHAnsi"/>
                <w:b/>
                <w:sz w:val="24"/>
                <w:szCs w:val="24"/>
              </w:rPr>
              <w:t>TUESDAY, JANUARY 30</w:t>
            </w:r>
            <w:r w:rsidRPr="00980A69">
              <w:rPr>
                <w:rFonts w:cstheme="minorHAnsi"/>
                <w:b/>
                <w:sz w:val="24"/>
                <w:szCs w:val="24"/>
                <w:vertAlign w:val="superscript"/>
              </w:rPr>
              <w:t>TH</w:t>
            </w:r>
          </w:p>
          <w:p w:rsidR="00344B33" w:rsidRPr="00980A69" w:rsidRDefault="00344B33" w:rsidP="00980A69">
            <w:pPr>
              <w:jc w:val="center"/>
              <w:rPr>
                <w:rFonts w:cstheme="minorHAnsi"/>
                <w:b/>
                <w:sz w:val="24"/>
                <w:szCs w:val="24"/>
              </w:rPr>
            </w:pPr>
            <w:r w:rsidRPr="00980A69">
              <w:rPr>
                <w:rFonts w:cstheme="minorHAnsi"/>
                <w:b/>
                <w:sz w:val="24"/>
                <w:szCs w:val="24"/>
              </w:rPr>
              <w:t>8:00 a.m. - 9:00 a.m.</w:t>
            </w:r>
          </w:p>
          <w:p w:rsidR="004D4EA4" w:rsidRPr="00980A69" w:rsidRDefault="00344B33" w:rsidP="00980A69">
            <w:pPr>
              <w:jc w:val="center"/>
              <w:rPr>
                <w:rFonts w:cstheme="minorHAnsi"/>
                <w:b/>
                <w:bCs/>
                <w:caps/>
                <w:sz w:val="24"/>
                <w:szCs w:val="24"/>
              </w:rPr>
            </w:pPr>
            <w:r w:rsidRPr="00980A69">
              <w:rPr>
                <w:rFonts w:cstheme="minorHAnsi"/>
                <w:b/>
                <w:sz w:val="24"/>
                <w:szCs w:val="24"/>
              </w:rPr>
              <w:t>CONCURRENT SESSIONS</w:t>
            </w:r>
          </w:p>
        </w:tc>
      </w:tr>
      <w:tr w:rsidR="004D4EA4" w:rsidRPr="00980A69" w:rsidTr="003556CC">
        <w:trPr>
          <w:trHeight w:val="431"/>
          <w:jc w:val="center"/>
        </w:trPr>
        <w:tc>
          <w:tcPr>
            <w:tcW w:w="10435" w:type="dxa"/>
          </w:tcPr>
          <w:p w:rsidR="00B06B0A" w:rsidRPr="00980A69" w:rsidRDefault="00B06B0A" w:rsidP="00980A69">
            <w:pPr>
              <w:pStyle w:val="NormalWeb"/>
              <w:spacing w:before="0" w:beforeAutospacing="0" w:after="0" w:afterAutospacing="0"/>
              <w:rPr>
                <w:rFonts w:asciiTheme="minorHAnsi" w:hAnsiTheme="minorHAnsi" w:cstheme="minorHAnsi"/>
                <w:b/>
                <w:bCs/>
                <w:caps/>
              </w:rPr>
            </w:pPr>
            <w:r w:rsidRPr="00980A69">
              <w:rPr>
                <w:rFonts w:asciiTheme="minorHAnsi" w:hAnsiTheme="minorHAnsi" w:cstheme="minorHAnsi"/>
                <w:b/>
                <w:bCs/>
                <w:caps/>
              </w:rPr>
              <w:t>#53 - SYCAMORE 1</w:t>
            </w:r>
          </w:p>
          <w:p w:rsidR="008A6380" w:rsidRPr="00980A69" w:rsidRDefault="008A6380" w:rsidP="00980A69">
            <w:pPr>
              <w:pStyle w:val="NormalWeb"/>
              <w:spacing w:before="0" w:beforeAutospacing="0" w:after="0" w:afterAutospacing="0"/>
              <w:rPr>
                <w:rFonts w:asciiTheme="minorHAnsi" w:hAnsiTheme="minorHAnsi" w:cstheme="minorHAnsi"/>
                <w:b/>
                <w:bCs/>
                <w:caps/>
              </w:rPr>
            </w:pPr>
            <w:r w:rsidRPr="00980A69">
              <w:rPr>
                <w:rFonts w:asciiTheme="minorHAnsi" w:hAnsiTheme="minorHAnsi" w:cstheme="minorHAnsi"/>
                <w:b/>
                <w:bCs/>
                <w:caps/>
              </w:rPr>
              <w:t>Modeling Inquiry While Investigating Microplastics (PK-12, REM)</w:t>
            </w:r>
          </w:p>
          <w:p w:rsidR="008A6380" w:rsidRPr="00980A69" w:rsidRDefault="008A6380" w:rsidP="00980A69">
            <w:pPr>
              <w:pStyle w:val="NormalWeb"/>
              <w:spacing w:before="0" w:beforeAutospacing="0" w:after="0" w:afterAutospacing="0"/>
              <w:rPr>
                <w:rFonts w:asciiTheme="minorHAnsi" w:hAnsiTheme="minorHAnsi" w:cstheme="minorHAnsi"/>
                <w:caps/>
              </w:rPr>
            </w:pPr>
          </w:p>
          <w:p w:rsidR="008A6380" w:rsidRPr="00980A69" w:rsidRDefault="008A6380" w:rsidP="00980A69">
            <w:pPr>
              <w:rPr>
                <w:rFonts w:cstheme="minorHAnsi"/>
                <w:b/>
                <w:sz w:val="24"/>
                <w:szCs w:val="24"/>
              </w:rPr>
            </w:pPr>
            <w:r w:rsidRPr="00980A69">
              <w:rPr>
                <w:rFonts w:cstheme="minorHAnsi"/>
                <w:b/>
                <w:sz w:val="24"/>
                <w:szCs w:val="24"/>
              </w:rPr>
              <w:t>Lyndsey Manzo, OSU Stone Laboratory and Ohio Sea Grant</w:t>
            </w:r>
          </w:p>
          <w:p w:rsidR="008A6380" w:rsidRPr="00980A69" w:rsidRDefault="008A6380" w:rsidP="00980A69">
            <w:pPr>
              <w:pStyle w:val="NormalWeb"/>
              <w:spacing w:before="0" w:beforeAutospacing="0" w:after="0" w:afterAutospacing="0"/>
              <w:rPr>
                <w:rFonts w:asciiTheme="minorHAnsi" w:hAnsiTheme="minorHAnsi" w:cstheme="minorHAnsi"/>
              </w:rPr>
            </w:pPr>
          </w:p>
          <w:p w:rsidR="008A6380" w:rsidRPr="00980A69" w:rsidRDefault="008A6380"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Experience the integration of content, pedagogy and instructional technology.  Learn about the environmental impact of plastics pollution through a guided inquiry investigation and Nearpod, an interactive presentation and assessment tool that produces high levels of classroom engagement.</w:t>
            </w:r>
          </w:p>
          <w:p w:rsidR="003F7F4D" w:rsidRPr="00980A69" w:rsidRDefault="003F7F4D" w:rsidP="00980A69">
            <w:pPr>
              <w:pStyle w:val="NormalWeb"/>
              <w:spacing w:before="0" w:beforeAutospacing="0" w:after="0" w:afterAutospacing="0"/>
              <w:rPr>
                <w:rFonts w:asciiTheme="minorHAnsi" w:hAnsiTheme="minorHAnsi" w:cstheme="minorHAnsi"/>
              </w:rPr>
            </w:pPr>
          </w:p>
        </w:tc>
      </w:tr>
      <w:tr w:rsidR="00D24391" w:rsidRPr="00980A69" w:rsidTr="003556CC">
        <w:trPr>
          <w:trHeight w:val="260"/>
          <w:jc w:val="center"/>
        </w:trPr>
        <w:tc>
          <w:tcPr>
            <w:tcW w:w="10435" w:type="dxa"/>
          </w:tcPr>
          <w:p w:rsidR="00B06B0A" w:rsidRPr="00980A69" w:rsidRDefault="00B06B0A" w:rsidP="00980A69">
            <w:pPr>
              <w:rPr>
                <w:rFonts w:cstheme="minorHAnsi"/>
                <w:b/>
                <w:caps/>
                <w:sz w:val="24"/>
                <w:szCs w:val="24"/>
              </w:rPr>
            </w:pPr>
            <w:r w:rsidRPr="00980A69">
              <w:rPr>
                <w:rFonts w:cstheme="minorHAnsi"/>
                <w:b/>
                <w:caps/>
                <w:sz w:val="24"/>
                <w:szCs w:val="24"/>
              </w:rPr>
              <w:t>#54 - SYCAMORE 2</w:t>
            </w:r>
          </w:p>
          <w:p w:rsidR="00D24391" w:rsidRPr="00980A69" w:rsidRDefault="00D24391" w:rsidP="00980A69">
            <w:pPr>
              <w:rPr>
                <w:rFonts w:cstheme="minorHAnsi"/>
                <w:b/>
                <w:caps/>
                <w:sz w:val="24"/>
                <w:szCs w:val="24"/>
              </w:rPr>
            </w:pPr>
            <w:r w:rsidRPr="00980A69">
              <w:rPr>
                <w:rFonts w:cstheme="minorHAnsi"/>
                <w:b/>
                <w:caps/>
                <w:sz w:val="24"/>
                <w:szCs w:val="24"/>
              </w:rPr>
              <w:t>Nurturing Young Scientists! (PK-5, REA)</w:t>
            </w:r>
          </w:p>
          <w:p w:rsidR="00D24391" w:rsidRPr="00980A69" w:rsidRDefault="00D24391" w:rsidP="00980A69">
            <w:pPr>
              <w:rPr>
                <w:rFonts w:cstheme="minorHAnsi"/>
                <w:b/>
                <w:sz w:val="24"/>
                <w:szCs w:val="24"/>
              </w:rPr>
            </w:pPr>
          </w:p>
          <w:p w:rsidR="00D24391" w:rsidRPr="00980A69" w:rsidRDefault="00D24391" w:rsidP="00980A69">
            <w:pPr>
              <w:rPr>
                <w:rFonts w:cstheme="minorHAnsi"/>
                <w:b/>
                <w:sz w:val="24"/>
                <w:szCs w:val="24"/>
              </w:rPr>
            </w:pPr>
            <w:r w:rsidRPr="00980A69">
              <w:rPr>
                <w:rFonts w:cstheme="minorHAnsi"/>
                <w:b/>
                <w:sz w:val="24"/>
                <w:szCs w:val="24"/>
              </w:rPr>
              <w:t xml:space="preserve">Janet Struble, The University of Toledo </w:t>
            </w:r>
          </w:p>
          <w:p w:rsidR="00D24391" w:rsidRPr="00980A69" w:rsidRDefault="00D24391" w:rsidP="00980A69">
            <w:pPr>
              <w:rPr>
                <w:rFonts w:cstheme="minorHAnsi"/>
                <w:b/>
                <w:sz w:val="24"/>
                <w:szCs w:val="24"/>
              </w:rPr>
            </w:pPr>
            <w:r w:rsidRPr="00980A69">
              <w:rPr>
                <w:rFonts w:cstheme="minorHAnsi"/>
                <w:b/>
                <w:sz w:val="24"/>
                <w:szCs w:val="24"/>
              </w:rPr>
              <w:t>Kevin Czajkowski, The University of Toledo</w:t>
            </w:r>
          </w:p>
          <w:p w:rsidR="00D24391" w:rsidRPr="00980A69" w:rsidRDefault="00D24391" w:rsidP="00980A69">
            <w:pPr>
              <w:rPr>
                <w:rFonts w:cstheme="minorHAnsi"/>
                <w:b/>
                <w:sz w:val="24"/>
                <w:szCs w:val="24"/>
              </w:rPr>
            </w:pPr>
            <w:r w:rsidRPr="00980A69">
              <w:rPr>
                <w:rFonts w:cstheme="minorHAnsi"/>
                <w:b/>
                <w:sz w:val="24"/>
                <w:szCs w:val="24"/>
              </w:rPr>
              <w:t>Sara Mierzwiak, The University of Toledo</w:t>
            </w:r>
          </w:p>
          <w:p w:rsidR="00D24391" w:rsidRPr="00980A69" w:rsidRDefault="00D24391" w:rsidP="00980A69">
            <w:pPr>
              <w:rPr>
                <w:rFonts w:cstheme="minorHAnsi"/>
                <w:b/>
                <w:sz w:val="24"/>
                <w:szCs w:val="24"/>
              </w:rPr>
            </w:pPr>
          </w:p>
          <w:p w:rsidR="00D24391" w:rsidRPr="00980A69" w:rsidRDefault="00D24391" w:rsidP="00980A69">
            <w:pPr>
              <w:rPr>
                <w:rFonts w:cstheme="minorHAnsi"/>
                <w:sz w:val="24"/>
                <w:szCs w:val="24"/>
              </w:rPr>
            </w:pPr>
            <w:r w:rsidRPr="00980A69">
              <w:rPr>
                <w:rFonts w:cstheme="minorHAnsi"/>
                <w:sz w:val="24"/>
                <w:szCs w:val="24"/>
              </w:rPr>
              <w:t>Do science and develop literacy skills in grades PK-5 using Elementary GLOBE storybooks.  Resources are aligned to Ohio Science Standards and Next Generation Science Standards (NGSS).  Receive “Do You Know That Clouds Have Names?” (storybook) along with GLOBE and NASA resources.</w:t>
            </w:r>
          </w:p>
          <w:p w:rsidR="003F7F4D" w:rsidRPr="00980A69" w:rsidRDefault="003F7F4D" w:rsidP="00980A69">
            <w:pPr>
              <w:rPr>
                <w:rFonts w:cstheme="minorHAnsi"/>
                <w:b/>
                <w:sz w:val="24"/>
                <w:szCs w:val="24"/>
              </w:rPr>
            </w:pPr>
          </w:p>
        </w:tc>
      </w:tr>
      <w:tr w:rsidR="000D3D5C" w:rsidRPr="00980A69" w:rsidTr="003556CC">
        <w:trPr>
          <w:trHeight w:val="745"/>
          <w:jc w:val="center"/>
        </w:trPr>
        <w:tc>
          <w:tcPr>
            <w:tcW w:w="10435" w:type="dxa"/>
          </w:tcPr>
          <w:p w:rsidR="00B06B0A" w:rsidRPr="00980A69" w:rsidRDefault="00B06B0A" w:rsidP="00980A69">
            <w:pPr>
              <w:rPr>
                <w:rFonts w:cstheme="minorHAnsi"/>
                <w:b/>
                <w:bCs/>
                <w:caps/>
                <w:sz w:val="24"/>
                <w:szCs w:val="24"/>
              </w:rPr>
            </w:pPr>
            <w:r w:rsidRPr="00980A69">
              <w:rPr>
                <w:rFonts w:cstheme="minorHAnsi"/>
                <w:b/>
                <w:bCs/>
                <w:caps/>
                <w:sz w:val="24"/>
                <w:szCs w:val="24"/>
              </w:rPr>
              <w:t>#55 - BIRCH 2</w:t>
            </w:r>
          </w:p>
          <w:p w:rsidR="005B7E0E" w:rsidRPr="00980A69" w:rsidRDefault="005B7E0E" w:rsidP="00980A69">
            <w:pPr>
              <w:rPr>
                <w:rFonts w:cstheme="minorHAnsi"/>
                <w:b/>
                <w:bCs/>
                <w:caps/>
                <w:sz w:val="24"/>
                <w:szCs w:val="24"/>
              </w:rPr>
            </w:pPr>
            <w:r w:rsidRPr="00980A69">
              <w:rPr>
                <w:rFonts w:cstheme="minorHAnsi"/>
                <w:b/>
                <w:bCs/>
                <w:caps/>
                <w:sz w:val="24"/>
                <w:szCs w:val="24"/>
              </w:rPr>
              <w:t>Grit, The Missing Standard for Success (PK-12, R)</w:t>
            </w:r>
          </w:p>
          <w:p w:rsidR="005B7E0E" w:rsidRPr="00980A69" w:rsidRDefault="005B7E0E" w:rsidP="00980A69">
            <w:pPr>
              <w:rPr>
                <w:rFonts w:cstheme="minorHAnsi"/>
                <w:sz w:val="24"/>
                <w:szCs w:val="24"/>
              </w:rPr>
            </w:pPr>
          </w:p>
          <w:p w:rsidR="005B7E0E" w:rsidRPr="00980A69" w:rsidRDefault="005B7E0E" w:rsidP="00980A69">
            <w:pPr>
              <w:rPr>
                <w:rFonts w:cstheme="minorHAnsi"/>
                <w:b/>
                <w:sz w:val="24"/>
                <w:szCs w:val="24"/>
              </w:rPr>
            </w:pPr>
            <w:r w:rsidRPr="00980A69">
              <w:rPr>
                <w:rFonts w:cstheme="minorHAnsi"/>
                <w:b/>
                <w:sz w:val="24"/>
                <w:szCs w:val="24"/>
              </w:rPr>
              <w:t>Cindy Miller, Muskingum Valley Educational Service Center</w:t>
            </w:r>
          </w:p>
          <w:p w:rsidR="005B7E0E" w:rsidRPr="00980A69" w:rsidRDefault="005B7E0E" w:rsidP="00980A69">
            <w:pPr>
              <w:rPr>
                <w:rFonts w:cstheme="minorHAnsi"/>
                <w:b/>
                <w:sz w:val="24"/>
                <w:szCs w:val="24"/>
              </w:rPr>
            </w:pPr>
          </w:p>
          <w:p w:rsidR="005B7E0E" w:rsidRPr="00980A69" w:rsidRDefault="005B7E0E" w:rsidP="00980A69">
            <w:pPr>
              <w:rPr>
                <w:rFonts w:cstheme="minorHAnsi"/>
                <w:sz w:val="24"/>
                <w:szCs w:val="24"/>
              </w:rPr>
            </w:pPr>
            <w:r w:rsidRPr="00980A69">
              <w:rPr>
                <w:rFonts w:cstheme="minorHAnsi"/>
                <w:sz w:val="24"/>
                <w:szCs w:val="24"/>
              </w:rPr>
              <w:lastRenderedPageBreak/>
              <w:t>The secret to success in any field isn’t just talent or achievement.  It takes a blend of persistence and passion that psychologist Angela Duckworth calls “grit.”  Learn about the research and how to grow grit in yourself and your students for future success.</w:t>
            </w:r>
          </w:p>
          <w:p w:rsidR="003F7F4D" w:rsidRPr="00980A69" w:rsidRDefault="003F7F4D" w:rsidP="00980A69">
            <w:pPr>
              <w:rPr>
                <w:rFonts w:cstheme="minorHAnsi"/>
                <w:sz w:val="24"/>
                <w:szCs w:val="24"/>
              </w:rPr>
            </w:pPr>
          </w:p>
        </w:tc>
      </w:tr>
      <w:tr w:rsidR="00D264BE" w:rsidRPr="00980A69" w:rsidTr="00980A69">
        <w:trPr>
          <w:trHeight w:val="2312"/>
          <w:jc w:val="center"/>
        </w:trPr>
        <w:tc>
          <w:tcPr>
            <w:tcW w:w="10435" w:type="dxa"/>
          </w:tcPr>
          <w:p w:rsidR="00B06B0A" w:rsidRPr="00980A69" w:rsidRDefault="00B06B0A" w:rsidP="00980A69">
            <w:pPr>
              <w:rPr>
                <w:rFonts w:cstheme="minorHAnsi"/>
                <w:b/>
                <w:caps/>
                <w:sz w:val="24"/>
                <w:szCs w:val="24"/>
              </w:rPr>
            </w:pPr>
            <w:r w:rsidRPr="00980A69">
              <w:rPr>
                <w:rFonts w:cstheme="minorHAnsi"/>
                <w:b/>
                <w:caps/>
                <w:sz w:val="24"/>
                <w:szCs w:val="24"/>
              </w:rPr>
              <w:lastRenderedPageBreak/>
              <w:t>#56 - CYPRESS 1</w:t>
            </w:r>
          </w:p>
          <w:p w:rsidR="00980A69" w:rsidRPr="00980A69" w:rsidRDefault="00980A69" w:rsidP="00980A69">
            <w:pPr>
              <w:spacing w:after="60"/>
              <w:ind w:left="536" w:right="17" w:hanging="536"/>
              <w:rPr>
                <w:rFonts w:ascii="Calibri" w:eastAsia="Times New Roman" w:hAnsi="Calibri" w:cs="Calibri"/>
                <w:b/>
                <w:bCs/>
                <w:caps/>
                <w:color w:val="000000"/>
                <w:kern w:val="28"/>
                <w:sz w:val="24"/>
                <w:szCs w:val="24"/>
                <w14:cntxtAlts/>
              </w:rPr>
            </w:pPr>
            <w:r w:rsidRPr="00980A69">
              <w:rPr>
                <w:rFonts w:ascii="Calibri" w:eastAsia="Times New Roman" w:hAnsi="Calibri" w:cs="Calibri"/>
                <w:b/>
                <w:bCs/>
                <w:caps/>
                <w:color w:val="000000"/>
                <w:kern w:val="28"/>
                <w:sz w:val="24"/>
                <w:szCs w:val="24"/>
                <w14:cntxtAlts/>
              </w:rPr>
              <w:t>What’s the T?  Dig</w:t>
            </w:r>
            <w:r>
              <w:rPr>
                <w:rFonts w:ascii="Calibri" w:eastAsia="Times New Roman" w:hAnsi="Calibri" w:cs="Calibri"/>
                <w:b/>
                <w:bCs/>
                <w:caps/>
                <w:color w:val="000000"/>
                <w:kern w:val="28"/>
                <w:sz w:val="24"/>
                <w:szCs w:val="24"/>
                <w14:cntxtAlts/>
              </w:rPr>
              <w:t>ital innovation in STEM is more</w:t>
            </w:r>
            <w:r w:rsidRPr="00980A69">
              <w:rPr>
                <w:rFonts w:ascii="Calibri" w:eastAsia="Times New Roman" w:hAnsi="Calibri" w:cs="Calibri"/>
                <w:b/>
                <w:bCs/>
                <w:caps/>
                <w:color w:val="000000"/>
                <w:kern w:val="28"/>
                <w:sz w:val="24"/>
                <w:szCs w:val="24"/>
                <w14:cntxtAlts/>
              </w:rPr>
              <w:t xml:space="preserve"> than tech tools </w:t>
            </w:r>
            <w:r w:rsidRPr="00980A69">
              <w:rPr>
                <w:rFonts w:ascii="Calibri" w:eastAsia="Times New Roman" w:hAnsi="Calibri" w:cs="Calibri"/>
                <w:caps/>
                <w:color w:val="000000"/>
                <w:kern w:val="28"/>
                <w:sz w:val="24"/>
                <w:szCs w:val="24"/>
                <w14:cntxtAlts/>
              </w:rPr>
              <w:t>(PK-12, REM)</w:t>
            </w:r>
          </w:p>
          <w:p w:rsidR="00980A69" w:rsidRDefault="00980A69" w:rsidP="00980A69">
            <w:pPr>
              <w:pStyle w:val="PlainText"/>
              <w:rPr>
                <w:rFonts w:asciiTheme="minorHAnsi" w:hAnsiTheme="minorHAnsi" w:cstheme="minorHAnsi"/>
                <w:b/>
                <w:sz w:val="24"/>
                <w:szCs w:val="24"/>
              </w:rPr>
            </w:pPr>
          </w:p>
          <w:p w:rsidR="00980A69" w:rsidRPr="00980A69" w:rsidRDefault="00980A69"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Tom Gantt, Amplify Education, Inc.</w:t>
            </w:r>
          </w:p>
          <w:p w:rsidR="00980A69" w:rsidRDefault="00980A69" w:rsidP="00980A69">
            <w:pPr>
              <w:rPr>
                <w:rFonts w:cstheme="minorHAnsi"/>
                <w:sz w:val="24"/>
                <w:szCs w:val="24"/>
              </w:rPr>
            </w:pPr>
          </w:p>
          <w:p w:rsidR="003F7F4D" w:rsidRDefault="00980A69" w:rsidP="00980A69">
            <w:pPr>
              <w:rPr>
                <w:rFonts w:cstheme="minorHAnsi"/>
                <w:sz w:val="24"/>
                <w:szCs w:val="24"/>
              </w:rPr>
            </w:pPr>
            <w:r w:rsidRPr="00980A69">
              <w:rPr>
                <w:rFonts w:cstheme="minorHAnsi"/>
                <w:sz w:val="24"/>
                <w:szCs w:val="24"/>
              </w:rPr>
              <w:t>Take the challenge to become a true STEM innovator in this bring-your-own-device, hands-on, digital learning session.  The “T” is the true development of technology with science students beyond the use of tools!</w:t>
            </w:r>
          </w:p>
          <w:p w:rsidR="00980A69" w:rsidRPr="00980A69" w:rsidRDefault="00980A69" w:rsidP="00980A69">
            <w:pPr>
              <w:rPr>
                <w:rFonts w:cstheme="minorHAnsi"/>
                <w:sz w:val="24"/>
                <w:szCs w:val="24"/>
              </w:rPr>
            </w:pPr>
          </w:p>
        </w:tc>
      </w:tr>
      <w:tr w:rsidR="00D27C14" w:rsidRPr="00980A69" w:rsidTr="003556CC">
        <w:trPr>
          <w:trHeight w:val="602"/>
          <w:jc w:val="center"/>
        </w:trPr>
        <w:tc>
          <w:tcPr>
            <w:tcW w:w="10435" w:type="dxa"/>
          </w:tcPr>
          <w:p w:rsidR="00B06B0A" w:rsidRPr="00980A69" w:rsidRDefault="00B06B0A"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#57 - DOGWOOD 1</w:t>
            </w:r>
          </w:p>
          <w:p w:rsidR="00D27C14" w:rsidRPr="00980A69" w:rsidRDefault="00D27C14"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STEAM Up your Light Unit with Pinhole Cameras (3-8, DRE)</w:t>
            </w:r>
          </w:p>
          <w:p w:rsidR="00D27C14" w:rsidRPr="00980A69" w:rsidRDefault="00D27C14" w:rsidP="00980A69">
            <w:pPr>
              <w:pStyle w:val="PlainText"/>
              <w:rPr>
                <w:rFonts w:asciiTheme="minorHAnsi" w:hAnsiTheme="minorHAnsi" w:cstheme="minorHAnsi"/>
                <w:sz w:val="24"/>
                <w:szCs w:val="24"/>
              </w:rPr>
            </w:pPr>
          </w:p>
          <w:p w:rsidR="00D27C14" w:rsidRPr="00980A69" w:rsidRDefault="00D27C14"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Jessica Horwitz, Mandel Jewish Day School</w:t>
            </w:r>
          </w:p>
          <w:p w:rsidR="00D27C14" w:rsidRPr="00980A69" w:rsidRDefault="00D27C14" w:rsidP="00980A69">
            <w:pPr>
              <w:pStyle w:val="PlainText"/>
              <w:rPr>
                <w:rFonts w:asciiTheme="minorHAnsi" w:hAnsiTheme="minorHAnsi" w:cstheme="minorHAnsi"/>
                <w:sz w:val="24"/>
                <w:szCs w:val="24"/>
              </w:rPr>
            </w:pPr>
          </w:p>
          <w:p w:rsidR="00D27C14" w:rsidRPr="00980A69" w:rsidRDefault="00D27C14" w:rsidP="00980A69">
            <w:pPr>
              <w:rPr>
                <w:rFonts w:cstheme="minorHAnsi"/>
                <w:sz w:val="24"/>
                <w:szCs w:val="24"/>
              </w:rPr>
            </w:pPr>
            <w:r w:rsidRPr="00980A69">
              <w:rPr>
                <w:rFonts w:cstheme="minorHAnsi"/>
                <w:sz w:val="24"/>
                <w:szCs w:val="24"/>
              </w:rPr>
              <w:t>Learn how to add a STEAM component to your light unit that has students research, design and create their own pinhole cameras.  The pictures taken can be developed in your own classroom dark room!  Handouts provided for all activities.</w:t>
            </w:r>
          </w:p>
          <w:p w:rsidR="003F7F4D" w:rsidRPr="00980A69" w:rsidRDefault="003F7F4D" w:rsidP="00980A69">
            <w:pPr>
              <w:rPr>
                <w:rFonts w:cstheme="minorHAnsi"/>
                <w:b/>
                <w:bCs/>
                <w:caps/>
                <w:sz w:val="24"/>
                <w:szCs w:val="24"/>
              </w:rPr>
            </w:pPr>
          </w:p>
        </w:tc>
      </w:tr>
      <w:tr w:rsidR="000D3D5C" w:rsidRPr="00980A69" w:rsidTr="003556CC">
        <w:trPr>
          <w:trHeight w:val="710"/>
          <w:jc w:val="center"/>
        </w:trPr>
        <w:tc>
          <w:tcPr>
            <w:tcW w:w="10435" w:type="dxa"/>
          </w:tcPr>
          <w:p w:rsidR="00B06B0A" w:rsidRPr="00980A69" w:rsidRDefault="00B06B0A"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#58 - DOGWOOD 4</w:t>
            </w:r>
          </w:p>
          <w:p w:rsidR="003556CC" w:rsidRPr="00980A69" w:rsidRDefault="003556CC" w:rsidP="00980A69">
            <w:pPr>
              <w:autoSpaceDE w:val="0"/>
              <w:autoSpaceDN w:val="0"/>
              <w:adjustRightInd w:val="0"/>
              <w:rPr>
                <w:rFonts w:cstheme="minorHAnsi"/>
                <w:b/>
                <w:caps/>
                <w:sz w:val="24"/>
                <w:szCs w:val="24"/>
              </w:rPr>
            </w:pPr>
            <w:r w:rsidRPr="00980A69">
              <w:rPr>
                <w:rFonts w:cstheme="minorHAnsi"/>
                <w:b/>
                <w:caps/>
                <w:sz w:val="24"/>
                <w:szCs w:val="24"/>
              </w:rPr>
              <w:t>3-D Landforms Models (PK-12, RE)</w:t>
            </w:r>
          </w:p>
          <w:p w:rsidR="003556CC" w:rsidRPr="00980A69" w:rsidRDefault="003556CC" w:rsidP="00980A69">
            <w:pPr>
              <w:autoSpaceDE w:val="0"/>
              <w:autoSpaceDN w:val="0"/>
              <w:adjustRightInd w:val="0"/>
              <w:rPr>
                <w:rFonts w:cstheme="minorHAnsi"/>
                <w:b/>
                <w:caps/>
                <w:sz w:val="24"/>
                <w:szCs w:val="24"/>
              </w:rPr>
            </w:pPr>
          </w:p>
          <w:p w:rsidR="003556CC" w:rsidRPr="00980A69" w:rsidRDefault="003556CC" w:rsidP="00980A69">
            <w:pPr>
              <w:rPr>
                <w:rFonts w:cstheme="minorHAnsi"/>
                <w:b/>
                <w:sz w:val="24"/>
                <w:szCs w:val="24"/>
              </w:rPr>
            </w:pPr>
            <w:r w:rsidRPr="00980A69">
              <w:rPr>
                <w:rFonts w:cstheme="minorHAnsi"/>
                <w:b/>
                <w:caps/>
                <w:sz w:val="24"/>
                <w:szCs w:val="24"/>
              </w:rPr>
              <w:t>R</w:t>
            </w:r>
            <w:r w:rsidRPr="00980A69">
              <w:rPr>
                <w:rFonts w:cstheme="minorHAnsi"/>
                <w:b/>
                <w:sz w:val="24"/>
                <w:szCs w:val="24"/>
              </w:rPr>
              <w:t>on Fabich, Ohio Earth Science Teachers Association</w:t>
            </w:r>
          </w:p>
          <w:p w:rsidR="003556CC" w:rsidRPr="00980A69" w:rsidRDefault="003556CC" w:rsidP="00980A69">
            <w:pPr>
              <w:autoSpaceDE w:val="0"/>
              <w:autoSpaceDN w:val="0"/>
              <w:adjustRightInd w:val="0"/>
              <w:rPr>
                <w:rFonts w:ascii="Arial" w:hAnsi="Arial" w:cs="Arial"/>
                <w:color w:val="000000"/>
                <w:sz w:val="24"/>
                <w:szCs w:val="24"/>
              </w:rPr>
            </w:pPr>
          </w:p>
          <w:p w:rsidR="003556CC" w:rsidRPr="00980A69" w:rsidRDefault="003556CC" w:rsidP="00980A69">
            <w:pPr>
              <w:rPr>
                <w:rFonts w:cstheme="minorHAnsi"/>
                <w:sz w:val="24"/>
                <w:szCs w:val="24"/>
              </w:rPr>
            </w:pPr>
            <w:r w:rsidRPr="00980A69">
              <w:rPr>
                <w:rFonts w:cstheme="minorHAnsi"/>
                <w:sz w:val="24"/>
                <w:szCs w:val="24"/>
              </w:rPr>
              <w:t>Construct a landform model of Mt. St. Helens, pre/post eruption, using topographic mapping skills.  This hands-on session is correlated to the Ohio Science Standards for Earth and Space Science, physical Earth surface features and the processes that formed them.</w:t>
            </w:r>
          </w:p>
          <w:p w:rsidR="003F7F4D" w:rsidRPr="00980A69" w:rsidRDefault="003F7F4D" w:rsidP="00980A69">
            <w:pPr>
              <w:pStyle w:val="NormalWeb"/>
              <w:spacing w:before="0" w:beforeAutospacing="0" w:after="0" w:afterAutospacing="0"/>
              <w:rPr>
                <w:rFonts w:asciiTheme="minorHAnsi" w:hAnsiTheme="minorHAnsi" w:cstheme="minorHAnsi"/>
              </w:rPr>
            </w:pPr>
          </w:p>
        </w:tc>
      </w:tr>
      <w:tr w:rsidR="00C30141" w:rsidRPr="00980A69" w:rsidTr="00AE6742">
        <w:trPr>
          <w:trHeight w:val="800"/>
          <w:jc w:val="center"/>
        </w:trPr>
        <w:tc>
          <w:tcPr>
            <w:tcW w:w="10435" w:type="dxa"/>
          </w:tcPr>
          <w:p w:rsidR="00B06B0A" w:rsidRPr="00980A69" w:rsidRDefault="00B06B0A"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#59 - HICKORY 1</w:t>
            </w:r>
          </w:p>
          <w:p w:rsidR="00C30141" w:rsidRPr="00980A69" w:rsidRDefault="00C3014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Integrating Technical Writing for Student Success (PK-12, A)</w:t>
            </w:r>
          </w:p>
          <w:p w:rsidR="00C30141" w:rsidRPr="00980A69" w:rsidRDefault="00C30141" w:rsidP="00980A69">
            <w:pPr>
              <w:pStyle w:val="NormalWeb"/>
              <w:spacing w:before="0" w:beforeAutospacing="0" w:after="0" w:afterAutospacing="0"/>
              <w:rPr>
                <w:rFonts w:asciiTheme="minorHAnsi" w:hAnsiTheme="minorHAnsi" w:cstheme="minorHAnsi"/>
                <w:b/>
              </w:rPr>
            </w:pPr>
          </w:p>
          <w:p w:rsidR="00C30141" w:rsidRPr="00980A69" w:rsidRDefault="00C30141"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Angela McMurry, Darke County Educational Service Center</w:t>
            </w:r>
          </w:p>
          <w:p w:rsidR="00C30141" w:rsidRPr="00980A69" w:rsidRDefault="00C30141" w:rsidP="00980A69">
            <w:pPr>
              <w:pStyle w:val="NormalWeb"/>
              <w:spacing w:before="0" w:beforeAutospacing="0" w:after="0" w:afterAutospacing="0"/>
              <w:rPr>
                <w:rFonts w:asciiTheme="minorHAnsi" w:hAnsiTheme="minorHAnsi" w:cstheme="minorHAnsi"/>
                <w:b/>
              </w:rPr>
            </w:pPr>
          </w:p>
          <w:p w:rsidR="00C30141" w:rsidRPr="00980A69" w:rsidRDefault="00C30141"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Is Wikipedia the only source your students use for research?  Have you witnessed a science fair fail?  Do your students think a conclusion means “the end?”  Do your students think “claims and evidence” means “it’s mine and you can’t have it?”  Then this session is for you!  In this interactive session, participants will learn strategies necessary to inspire students to utilize technical writing to convey research findings.  Research and technical writing is vital for developing real-world applicable critical thinking skills for college and career success.  If you have students participating in science fair, </w:t>
            </w:r>
            <w:r w:rsidRPr="00980A69">
              <w:rPr>
                <w:rFonts w:asciiTheme="minorHAnsi" w:hAnsiTheme="minorHAnsi" w:cstheme="minorHAnsi"/>
                <w:caps/>
              </w:rPr>
              <w:t>Lego</w:t>
            </w:r>
            <w:r w:rsidRPr="00980A69">
              <w:rPr>
                <w:rFonts w:asciiTheme="minorHAnsi" w:hAnsiTheme="minorHAnsi" w:cstheme="minorHAnsi"/>
              </w:rPr>
              <w:t>, Full-Throttle STEM, robotics, 4-H, FFA, or you simply would like them to be prepared for Ohio’s state assessments, don’t miss out on this opportunity!</w:t>
            </w:r>
          </w:p>
          <w:p w:rsidR="003F7F4D" w:rsidRPr="00980A69" w:rsidRDefault="003F7F4D" w:rsidP="00980A69">
            <w:pPr>
              <w:pStyle w:val="NormalWeb"/>
              <w:spacing w:before="0" w:beforeAutospacing="0" w:after="0" w:afterAutospacing="0"/>
              <w:rPr>
                <w:rFonts w:asciiTheme="minorHAnsi" w:hAnsiTheme="minorHAnsi" w:cstheme="minorHAnsi"/>
              </w:rPr>
            </w:pPr>
          </w:p>
        </w:tc>
      </w:tr>
      <w:tr w:rsidR="00856215" w:rsidRPr="00980A69" w:rsidTr="0066586C">
        <w:trPr>
          <w:trHeight w:val="64"/>
          <w:jc w:val="center"/>
        </w:trPr>
        <w:tc>
          <w:tcPr>
            <w:tcW w:w="10435" w:type="dxa"/>
          </w:tcPr>
          <w:p w:rsidR="00856215" w:rsidRPr="00980A69" w:rsidRDefault="00856215" w:rsidP="00856215">
            <w:pPr>
              <w:rPr>
                <w:rFonts w:cstheme="minorHAnsi"/>
                <w:b/>
                <w:caps/>
                <w:sz w:val="24"/>
                <w:szCs w:val="24"/>
              </w:rPr>
            </w:pPr>
            <w:r w:rsidRPr="00980A69">
              <w:rPr>
                <w:rFonts w:cstheme="minorHAnsi"/>
                <w:b/>
                <w:caps/>
                <w:sz w:val="24"/>
                <w:szCs w:val="24"/>
              </w:rPr>
              <w:t>#</w:t>
            </w:r>
            <w:r>
              <w:rPr>
                <w:rFonts w:cstheme="minorHAnsi"/>
                <w:b/>
                <w:caps/>
                <w:sz w:val="24"/>
                <w:szCs w:val="24"/>
              </w:rPr>
              <w:t>60</w:t>
            </w:r>
            <w:r w:rsidRPr="00980A69">
              <w:rPr>
                <w:rFonts w:cstheme="minorHAnsi"/>
                <w:b/>
                <w:caps/>
                <w:sz w:val="24"/>
                <w:szCs w:val="24"/>
              </w:rPr>
              <w:t xml:space="preserve"> - </w:t>
            </w:r>
            <w:r>
              <w:rPr>
                <w:rFonts w:cstheme="minorHAnsi"/>
                <w:b/>
                <w:caps/>
                <w:sz w:val="24"/>
                <w:szCs w:val="24"/>
              </w:rPr>
              <w:t>Hickory 2</w:t>
            </w:r>
          </w:p>
          <w:p w:rsidR="00856215" w:rsidRPr="00980A69" w:rsidRDefault="00856215" w:rsidP="00856215">
            <w:pPr>
              <w:rPr>
                <w:rFonts w:cstheme="minorHAnsi"/>
                <w:b/>
                <w:caps/>
                <w:sz w:val="24"/>
                <w:szCs w:val="24"/>
              </w:rPr>
            </w:pPr>
            <w:r w:rsidRPr="00980A69">
              <w:rPr>
                <w:rFonts w:cstheme="minorHAnsi"/>
                <w:b/>
                <w:caps/>
                <w:sz w:val="24"/>
                <w:szCs w:val="24"/>
              </w:rPr>
              <w:t>Game-Based Learning in Science (6-12, RM)</w:t>
            </w:r>
          </w:p>
          <w:p w:rsidR="00856215" w:rsidRPr="00980A69" w:rsidRDefault="00856215" w:rsidP="00856215">
            <w:pPr>
              <w:rPr>
                <w:rFonts w:cstheme="minorHAnsi"/>
                <w:b/>
                <w:sz w:val="24"/>
                <w:szCs w:val="24"/>
              </w:rPr>
            </w:pPr>
          </w:p>
          <w:p w:rsidR="00856215" w:rsidRPr="00980A69" w:rsidRDefault="00856215" w:rsidP="00856215">
            <w:pPr>
              <w:rPr>
                <w:rFonts w:cstheme="minorHAnsi"/>
                <w:b/>
                <w:sz w:val="24"/>
                <w:szCs w:val="24"/>
              </w:rPr>
            </w:pPr>
            <w:r w:rsidRPr="00980A69">
              <w:rPr>
                <w:rFonts w:cstheme="minorHAnsi"/>
                <w:b/>
                <w:sz w:val="24"/>
                <w:szCs w:val="24"/>
              </w:rPr>
              <w:lastRenderedPageBreak/>
              <w:t>Diane Vrobel, Archbishop Hoban High School</w:t>
            </w:r>
          </w:p>
          <w:p w:rsidR="00856215" w:rsidRPr="00980A69" w:rsidRDefault="00856215" w:rsidP="00856215">
            <w:pPr>
              <w:rPr>
                <w:rFonts w:cstheme="minorHAnsi"/>
                <w:b/>
                <w:sz w:val="24"/>
                <w:szCs w:val="24"/>
              </w:rPr>
            </w:pPr>
          </w:p>
          <w:p w:rsidR="00856215" w:rsidRPr="00980A69" w:rsidRDefault="00856215" w:rsidP="00856215">
            <w:pPr>
              <w:rPr>
                <w:rFonts w:cstheme="minorHAnsi"/>
                <w:sz w:val="24"/>
                <w:szCs w:val="24"/>
              </w:rPr>
            </w:pPr>
            <w:r w:rsidRPr="00980A69">
              <w:rPr>
                <w:rFonts w:cstheme="minorHAnsi"/>
                <w:sz w:val="24"/>
                <w:szCs w:val="24"/>
              </w:rPr>
              <w:t>This presentation will center on how to introduce science-based games to your classroom to engage students.  Warm-up games, badges and escape rooms will be discussed in this session.  Examples, ideas and digital content will be shared with participants.  </w:t>
            </w:r>
          </w:p>
          <w:p w:rsidR="00856215" w:rsidRPr="00980A69" w:rsidRDefault="00856215" w:rsidP="00980A69">
            <w:pPr>
              <w:rPr>
                <w:rFonts w:eastAsia="Times New Roman" w:cstheme="minorHAnsi"/>
                <w:b/>
                <w:caps/>
                <w:sz w:val="24"/>
                <w:szCs w:val="24"/>
              </w:rPr>
            </w:pPr>
          </w:p>
        </w:tc>
      </w:tr>
      <w:tr w:rsidR="00344B33" w:rsidRPr="00980A69" w:rsidTr="003556CC">
        <w:trPr>
          <w:trHeight w:val="530"/>
          <w:jc w:val="center"/>
        </w:trPr>
        <w:tc>
          <w:tcPr>
            <w:tcW w:w="10435" w:type="dxa"/>
            <w:shd w:val="clear" w:color="auto" w:fill="F2F2F2" w:themeFill="background1" w:themeFillShade="F2"/>
          </w:tcPr>
          <w:p w:rsidR="00344B33" w:rsidRPr="00980A69" w:rsidRDefault="005B3E36" w:rsidP="00980A69">
            <w:pPr>
              <w:jc w:val="center"/>
              <w:rPr>
                <w:rFonts w:cstheme="minorHAnsi"/>
                <w:b/>
                <w:sz w:val="24"/>
                <w:szCs w:val="24"/>
              </w:rPr>
            </w:pPr>
            <w:r w:rsidRPr="00980A69">
              <w:rPr>
                <w:rFonts w:ascii="Arial" w:hAnsi="Arial" w:cs="Arial"/>
                <w:noProof/>
                <w:color w:val="2A2313"/>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3297555" cy="2895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dell_Pic.jpg"/>
                          <pic:cNvPicPr/>
                        </pic:nvPicPr>
                        <pic:blipFill>
                          <a:blip r:embed="rId6">
                            <a:extLst>
                              <a:ext uri="{28A0092B-C50C-407E-A947-70E740481C1C}">
                                <a14:useLocalDpi xmlns:a14="http://schemas.microsoft.com/office/drawing/2010/main" val="0"/>
                              </a:ext>
                            </a:extLst>
                          </a:blip>
                          <a:stretch>
                            <a:fillRect/>
                          </a:stretch>
                        </pic:blipFill>
                        <pic:spPr>
                          <a:xfrm>
                            <a:off x="0" y="0"/>
                            <a:ext cx="3297555" cy="2895600"/>
                          </a:xfrm>
                          <a:prstGeom prst="rect">
                            <a:avLst/>
                          </a:prstGeom>
                        </pic:spPr>
                      </pic:pic>
                    </a:graphicData>
                  </a:graphic>
                  <wp14:sizeRelH relativeFrom="margin">
                    <wp14:pctWidth>0</wp14:pctWidth>
                  </wp14:sizeRelH>
                  <wp14:sizeRelV relativeFrom="margin">
                    <wp14:pctHeight>0</wp14:pctHeight>
                  </wp14:sizeRelV>
                </wp:anchor>
              </w:drawing>
            </w:r>
            <w:r w:rsidR="00344B33" w:rsidRPr="00980A69">
              <w:rPr>
                <w:rFonts w:cstheme="minorHAnsi"/>
                <w:b/>
                <w:sz w:val="24"/>
                <w:szCs w:val="24"/>
              </w:rPr>
              <w:t>TUESDAY, JANUARY 30</w:t>
            </w:r>
            <w:r w:rsidR="00344B33" w:rsidRPr="00980A69">
              <w:rPr>
                <w:rFonts w:cstheme="minorHAnsi"/>
                <w:b/>
                <w:sz w:val="24"/>
                <w:szCs w:val="24"/>
                <w:vertAlign w:val="superscript"/>
              </w:rPr>
              <w:t>TH</w:t>
            </w:r>
          </w:p>
          <w:p w:rsidR="00344B33" w:rsidRPr="00980A69" w:rsidRDefault="00344B33" w:rsidP="00980A69">
            <w:pPr>
              <w:jc w:val="center"/>
              <w:rPr>
                <w:rFonts w:cstheme="minorHAnsi"/>
                <w:b/>
                <w:sz w:val="24"/>
                <w:szCs w:val="24"/>
              </w:rPr>
            </w:pPr>
            <w:r w:rsidRPr="00980A69">
              <w:rPr>
                <w:rFonts w:cstheme="minorHAnsi"/>
                <w:b/>
                <w:sz w:val="24"/>
                <w:szCs w:val="24"/>
              </w:rPr>
              <w:t>9:10 a.m. - 10:</w:t>
            </w:r>
            <w:r w:rsidR="00BB5002" w:rsidRPr="00980A69">
              <w:rPr>
                <w:rFonts w:cstheme="minorHAnsi"/>
                <w:b/>
                <w:sz w:val="24"/>
                <w:szCs w:val="24"/>
              </w:rPr>
              <w:t>2</w:t>
            </w:r>
            <w:r w:rsidRPr="00980A69">
              <w:rPr>
                <w:rFonts w:cstheme="minorHAnsi"/>
                <w:b/>
                <w:sz w:val="24"/>
                <w:szCs w:val="24"/>
              </w:rPr>
              <w:t>0 a.m.</w:t>
            </w:r>
          </w:p>
          <w:p w:rsidR="0011443F" w:rsidRPr="00980A69" w:rsidRDefault="00A53023" w:rsidP="00980A69">
            <w:pPr>
              <w:jc w:val="center"/>
              <w:rPr>
                <w:rFonts w:cstheme="minorHAnsi"/>
                <w:b/>
                <w:sz w:val="24"/>
                <w:szCs w:val="24"/>
              </w:rPr>
            </w:pPr>
            <w:r w:rsidRPr="00980A69">
              <w:rPr>
                <w:rFonts w:cstheme="minorHAnsi"/>
                <w:b/>
                <w:sz w:val="24"/>
                <w:szCs w:val="24"/>
              </w:rPr>
              <w:t xml:space="preserve">KEYNOTE SPEAKER - </w:t>
            </w:r>
            <w:r w:rsidR="0011443F" w:rsidRPr="00980A69">
              <w:rPr>
                <w:rFonts w:cstheme="minorHAnsi"/>
                <w:b/>
                <w:sz w:val="24"/>
                <w:szCs w:val="24"/>
              </w:rPr>
              <w:t>BALLROOMS 1, 2, 3 &amp; 4</w:t>
            </w:r>
          </w:p>
          <w:p w:rsidR="0011443F" w:rsidRPr="00980A69" w:rsidRDefault="0011443F" w:rsidP="00980A69">
            <w:pPr>
              <w:jc w:val="center"/>
              <w:rPr>
                <w:rFonts w:cstheme="minorHAnsi"/>
                <w:b/>
                <w:sz w:val="24"/>
                <w:szCs w:val="24"/>
              </w:rPr>
            </w:pPr>
          </w:p>
          <w:p w:rsidR="00A53023" w:rsidRPr="00980A69" w:rsidRDefault="00A53023" w:rsidP="00980A69">
            <w:pPr>
              <w:jc w:val="center"/>
              <w:rPr>
                <w:rFonts w:cstheme="minorHAnsi"/>
                <w:b/>
                <w:caps/>
                <w:sz w:val="24"/>
                <w:szCs w:val="24"/>
              </w:rPr>
            </w:pPr>
            <w:r w:rsidRPr="00980A69">
              <w:rPr>
                <w:rFonts w:cstheme="minorHAnsi"/>
                <w:b/>
                <w:caps/>
                <w:sz w:val="24"/>
                <w:szCs w:val="24"/>
              </w:rPr>
              <w:t xml:space="preserve">Smithsonian Science Education Center: </w:t>
            </w:r>
          </w:p>
          <w:p w:rsidR="00A53023" w:rsidRPr="00980A69" w:rsidRDefault="00A53023" w:rsidP="00980A69">
            <w:pPr>
              <w:jc w:val="center"/>
              <w:rPr>
                <w:rFonts w:cstheme="minorHAnsi"/>
                <w:b/>
                <w:caps/>
                <w:sz w:val="24"/>
                <w:szCs w:val="24"/>
              </w:rPr>
            </w:pPr>
            <w:r w:rsidRPr="00980A69">
              <w:rPr>
                <w:rFonts w:cstheme="minorHAnsi"/>
                <w:b/>
                <w:caps/>
                <w:sz w:val="24"/>
                <w:szCs w:val="24"/>
              </w:rPr>
              <w:t>How are we responding to a changing STEM landscape?</w:t>
            </w:r>
          </w:p>
          <w:p w:rsidR="00A53023" w:rsidRPr="00980A69" w:rsidRDefault="00A53023" w:rsidP="00980A69">
            <w:pPr>
              <w:jc w:val="center"/>
              <w:rPr>
                <w:rFonts w:cstheme="minorHAnsi"/>
                <w:b/>
                <w:caps/>
                <w:sz w:val="24"/>
                <w:szCs w:val="24"/>
              </w:rPr>
            </w:pPr>
          </w:p>
          <w:p w:rsidR="00A53023" w:rsidRPr="00980A69" w:rsidRDefault="00A53023" w:rsidP="00980A69">
            <w:pPr>
              <w:jc w:val="center"/>
              <w:rPr>
                <w:rFonts w:cstheme="minorHAnsi"/>
                <w:b/>
                <w:sz w:val="24"/>
                <w:szCs w:val="24"/>
              </w:rPr>
            </w:pPr>
            <w:r w:rsidRPr="00980A69">
              <w:rPr>
                <w:rFonts w:cstheme="minorHAnsi"/>
                <w:b/>
                <w:caps/>
                <w:sz w:val="24"/>
                <w:szCs w:val="24"/>
              </w:rPr>
              <w:t>b</w:t>
            </w:r>
            <w:r w:rsidRPr="00980A69">
              <w:rPr>
                <w:rFonts w:cstheme="minorHAnsi"/>
                <w:b/>
                <w:sz w:val="24"/>
                <w:szCs w:val="24"/>
              </w:rPr>
              <w:t xml:space="preserve">rian Mandell, Division Director of Curriculum &amp; Communications, </w:t>
            </w:r>
          </w:p>
          <w:p w:rsidR="00A53023" w:rsidRPr="00980A69" w:rsidRDefault="00A53023" w:rsidP="00980A69">
            <w:pPr>
              <w:jc w:val="center"/>
              <w:rPr>
                <w:rFonts w:cstheme="minorHAnsi"/>
                <w:b/>
                <w:sz w:val="24"/>
                <w:szCs w:val="24"/>
              </w:rPr>
            </w:pPr>
            <w:r w:rsidRPr="00980A69">
              <w:rPr>
                <w:rFonts w:cstheme="minorHAnsi"/>
                <w:b/>
                <w:sz w:val="24"/>
                <w:szCs w:val="24"/>
              </w:rPr>
              <w:t>Smithsonian Science Education Center</w:t>
            </w:r>
          </w:p>
          <w:p w:rsidR="0011443F" w:rsidRPr="00980A69" w:rsidRDefault="0011443F" w:rsidP="00980A69">
            <w:pPr>
              <w:rPr>
                <w:rFonts w:eastAsia="Times New Roman" w:cstheme="minorHAnsi"/>
                <w:sz w:val="24"/>
                <w:szCs w:val="24"/>
              </w:rPr>
            </w:pPr>
          </w:p>
          <w:p w:rsidR="0011443F" w:rsidRPr="00980A69" w:rsidRDefault="0011443F" w:rsidP="00980A69">
            <w:pPr>
              <w:rPr>
                <w:rFonts w:eastAsia="Times New Roman" w:cstheme="minorHAnsi"/>
                <w:sz w:val="24"/>
                <w:szCs w:val="24"/>
              </w:rPr>
            </w:pPr>
            <w:r w:rsidRPr="00980A69">
              <w:rPr>
                <w:rFonts w:eastAsia="Times New Roman" w:cstheme="minorHAnsi"/>
                <w:sz w:val="24"/>
                <w:szCs w:val="24"/>
              </w:rPr>
              <w:t>The Smithsonian Institution was founded in 1846 with funds from James Smithson according to his wishes “under the name of the Smithsonian Institution, an establishment for the increase and diffusion of knowledge among men.”  Find out how the Smithsonian Science Education Center, the only unit within the Institution that concentrates its efforts on formal education, is executing on his vision and developing a scientifically literate citizenry and 21</w:t>
            </w:r>
            <w:r w:rsidRPr="00980A69">
              <w:rPr>
                <w:rFonts w:eastAsia="Times New Roman" w:cstheme="minorHAnsi"/>
                <w:sz w:val="24"/>
                <w:szCs w:val="24"/>
                <w:vertAlign w:val="superscript"/>
              </w:rPr>
              <w:t>st</w:t>
            </w:r>
            <w:r w:rsidRPr="00980A69">
              <w:rPr>
                <w:rFonts w:eastAsia="Times New Roman" w:cstheme="minorHAnsi"/>
                <w:sz w:val="24"/>
                <w:szCs w:val="24"/>
              </w:rPr>
              <w:t xml:space="preserve"> century workforce by providing teachers from around the country with a behind the scenes professional development experience at our museums and world-class research facilities, helping teachers develop a deeper understanding of common student misconceptions through the original web series </w:t>
            </w:r>
            <w:r w:rsidRPr="00980A69">
              <w:rPr>
                <w:rFonts w:eastAsia="Times New Roman" w:cstheme="minorHAnsi"/>
                <w:i/>
                <w:sz w:val="24"/>
                <w:szCs w:val="24"/>
              </w:rPr>
              <w:t>Good Thinking! The Science of Teaching Science</w:t>
            </w:r>
            <w:r w:rsidRPr="00980A69">
              <w:rPr>
                <w:rFonts w:eastAsia="Times New Roman" w:cstheme="minorHAnsi"/>
                <w:sz w:val="24"/>
                <w:szCs w:val="24"/>
              </w:rPr>
              <w:t>, and helping them understand the complexity of developing curriculum that focuses on phenomenon and problems, math and literacy, and the arts.  Finally, we will discuss the U.S. Department of Education’s Investing in Innovation (i3) validation grant we received in 2010 that unequivocally demonstrated that inquiry-based science improves student achievement not only in science but also in reading and math.</w:t>
            </w:r>
          </w:p>
          <w:p w:rsidR="0011443F" w:rsidRPr="00980A69" w:rsidRDefault="0011443F" w:rsidP="00980A69">
            <w:pPr>
              <w:jc w:val="center"/>
              <w:rPr>
                <w:rFonts w:cstheme="minorHAnsi"/>
                <w:b/>
                <w:caps/>
                <w:sz w:val="24"/>
                <w:szCs w:val="24"/>
              </w:rPr>
            </w:pPr>
          </w:p>
        </w:tc>
      </w:tr>
      <w:tr w:rsidR="00344B33" w:rsidRPr="00980A69" w:rsidTr="003556CC">
        <w:trPr>
          <w:trHeight w:val="953"/>
          <w:jc w:val="center"/>
        </w:trPr>
        <w:tc>
          <w:tcPr>
            <w:tcW w:w="10435" w:type="dxa"/>
            <w:shd w:val="clear" w:color="auto" w:fill="F2F2F2" w:themeFill="background1" w:themeFillShade="F2"/>
          </w:tcPr>
          <w:p w:rsidR="00344B33" w:rsidRPr="00980A69" w:rsidRDefault="00344B33" w:rsidP="00980A69">
            <w:pPr>
              <w:jc w:val="center"/>
              <w:rPr>
                <w:rFonts w:cstheme="minorHAnsi"/>
                <w:b/>
                <w:sz w:val="24"/>
                <w:szCs w:val="24"/>
              </w:rPr>
            </w:pPr>
            <w:r w:rsidRPr="00980A69">
              <w:rPr>
                <w:rFonts w:cstheme="minorHAnsi"/>
                <w:b/>
                <w:sz w:val="24"/>
                <w:szCs w:val="24"/>
              </w:rPr>
              <w:t>TUESDAY, JANUARY 30</w:t>
            </w:r>
            <w:r w:rsidRPr="00980A69">
              <w:rPr>
                <w:rFonts w:cstheme="minorHAnsi"/>
                <w:b/>
                <w:sz w:val="24"/>
                <w:szCs w:val="24"/>
                <w:vertAlign w:val="superscript"/>
              </w:rPr>
              <w:t>TH</w:t>
            </w:r>
          </w:p>
          <w:p w:rsidR="00344B33" w:rsidRPr="00980A69" w:rsidRDefault="00344B33" w:rsidP="00980A69">
            <w:pPr>
              <w:jc w:val="center"/>
              <w:rPr>
                <w:rFonts w:cstheme="minorHAnsi"/>
                <w:b/>
                <w:sz w:val="24"/>
                <w:szCs w:val="24"/>
              </w:rPr>
            </w:pPr>
            <w:r w:rsidRPr="00980A69">
              <w:rPr>
                <w:rFonts w:cstheme="minorHAnsi"/>
                <w:b/>
                <w:sz w:val="24"/>
                <w:szCs w:val="24"/>
              </w:rPr>
              <w:t>10:</w:t>
            </w:r>
            <w:r w:rsidR="00BB5002" w:rsidRPr="00980A69">
              <w:rPr>
                <w:rFonts w:cstheme="minorHAnsi"/>
                <w:b/>
                <w:sz w:val="24"/>
                <w:szCs w:val="24"/>
              </w:rPr>
              <w:t>3</w:t>
            </w:r>
            <w:r w:rsidRPr="00980A69">
              <w:rPr>
                <w:rFonts w:cstheme="minorHAnsi"/>
                <w:b/>
                <w:sz w:val="24"/>
                <w:szCs w:val="24"/>
              </w:rPr>
              <w:t>0 a.m. - 11:</w:t>
            </w:r>
            <w:r w:rsidR="00BB5002" w:rsidRPr="00980A69">
              <w:rPr>
                <w:rFonts w:cstheme="minorHAnsi"/>
                <w:b/>
                <w:sz w:val="24"/>
                <w:szCs w:val="24"/>
              </w:rPr>
              <w:t>3</w:t>
            </w:r>
            <w:r w:rsidRPr="00980A69">
              <w:rPr>
                <w:rFonts w:cstheme="minorHAnsi"/>
                <w:b/>
                <w:sz w:val="24"/>
                <w:szCs w:val="24"/>
              </w:rPr>
              <w:t>0 a.m.</w:t>
            </w:r>
          </w:p>
          <w:p w:rsidR="00344B33" w:rsidRPr="00980A69" w:rsidRDefault="00344B33" w:rsidP="00980A69">
            <w:pPr>
              <w:jc w:val="center"/>
              <w:rPr>
                <w:rFonts w:cstheme="minorHAnsi"/>
                <w:b/>
                <w:caps/>
                <w:sz w:val="24"/>
                <w:szCs w:val="24"/>
              </w:rPr>
            </w:pPr>
            <w:r w:rsidRPr="00980A69">
              <w:rPr>
                <w:rFonts w:cstheme="minorHAnsi"/>
                <w:b/>
                <w:sz w:val="24"/>
                <w:szCs w:val="24"/>
              </w:rPr>
              <w:t>CONCURRENT SESSIONS</w:t>
            </w:r>
          </w:p>
        </w:tc>
      </w:tr>
      <w:tr w:rsidR="0012056F" w:rsidRPr="00980A69" w:rsidTr="003556CC">
        <w:trPr>
          <w:trHeight w:val="953"/>
          <w:jc w:val="center"/>
        </w:trPr>
        <w:tc>
          <w:tcPr>
            <w:tcW w:w="10435" w:type="dxa"/>
          </w:tcPr>
          <w:p w:rsidR="003F7F4D" w:rsidRPr="00980A69" w:rsidRDefault="003F7F4D" w:rsidP="00980A69">
            <w:pPr>
              <w:rPr>
                <w:rFonts w:cstheme="minorHAnsi"/>
                <w:b/>
                <w:caps/>
                <w:sz w:val="24"/>
                <w:szCs w:val="24"/>
              </w:rPr>
            </w:pPr>
            <w:r w:rsidRPr="00980A69">
              <w:rPr>
                <w:rFonts w:cstheme="minorHAnsi"/>
                <w:b/>
                <w:caps/>
                <w:sz w:val="24"/>
                <w:szCs w:val="24"/>
              </w:rPr>
              <w:t>#61 - SYCAMORE 1</w:t>
            </w:r>
          </w:p>
          <w:p w:rsidR="0012056F" w:rsidRPr="00980A69" w:rsidRDefault="0012056F" w:rsidP="00980A69">
            <w:pPr>
              <w:rPr>
                <w:rFonts w:cstheme="minorHAnsi"/>
                <w:b/>
                <w:caps/>
                <w:sz w:val="24"/>
                <w:szCs w:val="24"/>
              </w:rPr>
            </w:pPr>
            <w:r w:rsidRPr="00980A69">
              <w:rPr>
                <w:rFonts w:cstheme="minorHAnsi"/>
                <w:b/>
                <w:caps/>
                <w:sz w:val="24"/>
                <w:szCs w:val="24"/>
              </w:rPr>
              <w:t>How to Help Your Students Fail Forward in science (6-12, R)</w:t>
            </w:r>
          </w:p>
          <w:p w:rsidR="0012056F" w:rsidRPr="00980A69" w:rsidRDefault="0012056F" w:rsidP="00980A69">
            <w:pPr>
              <w:rPr>
                <w:rFonts w:cstheme="minorHAnsi"/>
                <w:sz w:val="24"/>
                <w:szCs w:val="24"/>
              </w:rPr>
            </w:pPr>
          </w:p>
          <w:p w:rsidR="0012056F" w:rsidRPr="00980A69" w:rsidRDefault="0012056F" w:rsidP="00980A69">
            <w:pPr>
              <w:rPr>
                <w:rFonts w:cstheme="minorHAnsi"/>
                <w:b/>
                <w:sz w:val="24"/>
                <w:szCs w:val="24"/>
              </w:rPr>
            </w:pPr>
            <w:r w:rsidRPr="00980A69">
              <w:rPr>
                <w:rFonts w:cstheme="minorHAnsi"/>
                <w:b/>
                <w:sz w:val="24"/>
                <w:szCs w:val="24"/>
              </w:rPr>
              <w:t>Samantha Knight, Gahanna City School</w:t>
            </w:r>
          </w:p>
          <w:p w:rsidR="0012056F" w:rsidRPr="00980A69" w:rsidRDefault="0012056F" w:rsidP="00980A69">
            <w:pPr>
              <w:rPr>
                <w:rFonts w:cstheme="minorHAnsi"/>
                <w:sz w:val="24"/>
                <w:szCs w:val="24"/>
              </w:rPr>
            </w:pPr>
            <w:r w:rsidRPr="00980A69">
              <w:rPr>
                <w:rFonts w:cstheme="minorHAnsi"/>
                <w:b/>
                <w:sz w:val="24"/>
                <w:szCs w:val="24"/>
              </w:rPr>
              <w:t>Katie Printz, Louisville City Schools</w:t>
            </w:r>
          </w:p>
          <w:p w:rsidR="0012056F" w:rsidRPr="00980A69" w:rsidRDefault="0012056F" w:rsidP="00980A69">
            <w:pPr>
              <w:rPr>
                <w:rFonts w:cstheme="minorHAnsi"/>
                <w:sz w:val="24"/>
                <w:szCs w:val="24"/>
              </w:rPr>
            </w:pPr>
          </w:p>
          <w:p w:rsidR="0012056F" w:rsidRPr="00980A69" w:rsidRDefault="0012056F" w:rsidP="00980A69">
            <w:pPr>
              <w:rPr>
                <w:rFonts w:cstheme="minorHAnsi"/>
                <w:sz w:val="24"/>
                <w:szCs w:val="24"/>
              </w:rPr>
            </w:pPr>
            <w:r w:rsidRPr="00980A69">
              <w:rPr>
                <w:rFonts w:cstheme="minorHAnsi"/>
                <w:sz w:val="24"/>
                <w:szCs w:val="24"/>
              </w:rPr>
              <w:t>Learn how to help your students in grades 6-12 use "failure" in science as an opportunity for new experiments.  Students are becoming so worried about failing and making mistakes, they are not stepping out of their comfort zone to experiment.  Join us to hear how we have started to change how students, parents and administrators view failure in our science classrooms.</w:t>
            </w:r>
          </w:p>
          <w:p w:rsidR="00AE30D1" w:rsidRPr="00980A69" w:rsidRDefault="00AE30D1" w:rsidP="00980A69">
            <w:pPr>
              <w:rPr>
                <w:rFonts w:cstheme="minorHAnsi"/>
                <w:sz w:val="24"/>
                <w:szCs w:val="24"/>
              </w:rPr>
            </w:pPr>
          </w:p>
        </w:tc>
      </w:tr>
      <w:tr w:rsidR="0012056F" w:rsidRPr="00980A69" w:rsidTr="003556CC">
        <w:trPr>
          <w:trHeight w:val="440"/>
          <w:jc w:val="center"/>
        </w:trPr>
        <w:tc>
          <w:tcPr>
            <w:tcW w:w="10435" w:type="dxa"/>
          </w:tcPr>
          <w:p w:rsidR="003F7F4D" w:rsidRPr="00980A69" w:rsidRDefault="003F7F4D" w:rsidP="00980A69">
            <w:pPr>
              <w:rPr>
                <w:rFonts w:cstheme="minorHAnsi"/>
                <w:b/>
                <w:caps/>
                <w:sz w:val="24"/>
                <w:szCs w:val="24"/>
              </w:rPr>
            </w:pPr>
            <w:r w:rsidRPr="00980A69">
              <w:rPr>
                <w:rFonts w:cstheme="minorHAnsi"/>
                <w:b/>
                <w:caps/>
                <w:sz w:val="24"/>
                <w:szCs w:val="24"/>
              </w:rPr>
              <w:t>#62 - SYCAMORE 2</w:t>
            </w:r>
          </w:p>
          <w:p w:rsidR="0012056F" w:rsidRPr="00980A69" w:rsidRDefault="003F070F" w:rsidP="00980A69">
            <w:pPr>
              <w:rPr>
                <w:rFonts w:cstheme="minorHAnsi"/>
                <w:b/>
                <w:caps/>
                <w:sz w:val="24"/>
                <w:szCs w:val="24"/>
              </w:rPr>
            </w:pPr>
            <w:r w:rsidRPr="00980A69">
              <w:rPr>
                <w:rFonts w:cstheme="minorHAnsi"/>
                <w:b/>
                <w:caps/>
                <w:sz w:val="24"/>
                <w:szCs w:val="24"/>
              </w:rPr>
              <w:lastRenderedPageBreak/>
              <w:t xml:space="preserve">Do, You Do, WE DO!  </w:t>
            </w:r>
            <w:r w:rsidR="0012056F" w:rsidRPr="00980A69">
              <w:rPr>
                <w:rFonts w:cstheme="minorHAnsi"/>
                <w:b/>
                <w:caps/>
                <w:sz w:val="24"/>
                <w:szCs w:val="24"/>
              </w:rPr>
              <w:t>Awakening STEM Learning in Younger Students (PK-5, DREAM)</w:t>
            </w:r>
          </w:p>
          <w:p w:rsidR="0012056F" w:rsidRPr="00980A69" w:rsidRDefault="0012056F" w:rsidP="00980A69">
            <w:pPr>
              <w:rPr>
                <w:rFonts w:cstheme="minorHAnsi"/>
                <w:sz w:val="24"/>
                <w:szCs w:val="24"/>
              </w:rPr>
            </w:pPr>
          </w:p>
          <w:p w:rsidR="0012056F" w:rsidRPr="00980A69" w:rsidRDefault="0012056F" w:rsidP="00980A69">
            <w:pPr>
              <w:rPr>
                <w:rFonts w:cstheme="minorHAnsi"/>
                <w:b/>
                <w:sz w:val="24"/>
                <w:szCs w:val="24"/>
              </w:rPr>
            </w:pPr>
            <w:r w:rsidRPr="00980A69">
              <w:rPr>
                <w:rFonts w:cstheme="minorHAnsi"/>
                <w:b/>
                <w:sz w:val="24"/>
                <w:szCs w:val="24"/>
              </w:rPr>
              <w:t>Scott Bloom, Piqua City Schools</w:t>
            </w:r>
          </w:p>
          <w:p w:rsidR="0012056F" w:rsidRPr="00980A69" w:rsidRDefault="0012056F" w:rsidP="00980A69">
            <w:pPr>
              <w:rPr>
                <w:rFonts w:cstheme="minorHAnsi"/>
                <w:sz w:val="24"/>
                <w:szCs w:val="24"/>
              </w:rPr>
            </w:pPr>
          </w:p>
          <w:p w:rsidR="0012056F" w:rsidRPr="00980A69" w:rsidRDefault="0012056F" w:rsidP="00980A69">
            <w:pPr>
              <w:rPr>
                <w:rFonts w:cstheme="minorHAnsi"/>
                <w:sz w:val="24"/>
                <w:szCs w:val="24"/>
              </w:rPr>
            </w:pPr>
            <w:r w:rsidRPr="00980A69">
              <w:rPr>
                <w:rFonts w:cstheme="minorHAnsi"/>
                <w:sz w:val="24"/>
                <w:szCs w:val="24"/>
              </w:rPr>
              <w:t>Come and learn how to incorporate design engineering, problem-based learning (PBL), math, science, art, ELA and fun into one small robot!  Participants will get an overview of how to utilize LEGO We Do 2.0 with younger students, and get to try the program out for themselves.  </w:t>
            </w:r>
          </w:p>
          <w:p w:rsidR="00AE30D1" w:rsidRPr="00980A69" w:rsidRDefault="00AE30D1" w:rsidP="00980A69">
            <w:pPr>
              <w:rPr>
                <w:rFonts w:cstheme="minorHAnsi"/>
                <w:sz w:val="24"/>
                <w:szCs w:val="24"/>
              </w:rPr>
            </w:pPr>
          </w:p>
        </w:tc>
      </w:tr>
      <w:tr w:rsidR="0012056F" w:rsidRPr="00980A69" w:rsidTr="003556CC">
        <w:trPr>
          <w:trHeight w:val="737"/>
          <w:jc w:val="center"/>
        </w:trPr>
        <w:tc>
          <w:tcPr>
            <w:tcW w:w="10435" w:type="dxa"/>
          </w:tcPr>
          <w:p w:rsidR="003F7F4D" w:rsidRPr="00980A69" w:rsidRDefault="003F7F4D" w:rsidP="00980A69">
            <w:pPr>
              <w:rPr>
                <w:rFonts w:cstheme="minorHAnsi"/>
                <w:b/>
                <w:caps/>
                <w:sz w:val="24"/>
                <w:szCs w:val="24"/>
              </w:rPr>
            </w:pPr>
            <w:r w:rsidRPr="00980A69">
              <w:rPr>
                <w:rFonts w:cstheme="minorHAnsi"/>
                <w:b/>
                <w:caps/>
                <w:sz w:val="24"/>
                <w:szCs w:val="24"/>
              </w:rPr>
              <w:lastRenderedPageBreak/>
              <w:t>#63 - BALLROOM 1</w:t>
            </w:r>
          </w:p>
          <w:p w:rsidR="0012056F" w:rsidRPr="00980A69" w:rsidRDefault="0012056F" w:rsidP="00980A69">
            <w:pPr>
              <w:rPr>
                <w:rFonts w:cstheme="minorHAnsi"/>
                <w:b/>
                <w:caps/>
                <w:sz w:val="24"/>
                <w:szCs w:val="24"/>
              </w:rPr>
            </w:pPr>
            <w:r w:rsidRPr="00980A69">
              <w:rPr>
                <w:rFonts w:cstheme="minorHAnsi"/>
                <w:b/>
                <w:caps/>
                <w:sz w:val="24"/>
                <w:szCs w:val="24"/>
              </w:rPr>
              <w:t>Learning and Teaching about Global Climate Change in the Bahamas and Online (PK-12, RE)</w:t>
            </w:r>
          </w:p>
          <w:p w:rsidR="0012056F" w:rsidRPr="00980A69" w:rsidRDefault="0012056F" w:rsidP="00980A69">
            <w:pPr>
              <w:pStyle w:val="NormalWeb"/>
              <w:spacing w:before="0" w:beforeAutospacing="0" w:after="0" w:afterAutospacing="0"/>
              <w:rPr>
                <w:rFonts w:asciiTheme="minorHAnsi" w:hAnsiTheme="minorHAnsi" w:cstheme="minorHAnsi"/>
              </w:rPr>
            </w:pPr>
          </w:p>
          <w:p w:rsidR="0012056F" w:rsidRPr="00980A69" w:rsidRDefault="0012056F"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William Slattery, Wright State University</w:t>
            </w:r>
          </w:p>
          <w:p w:rsidR="0012056F" w:rsidRPr="00980A69" w:rsidRDefault="0012056F" w:rsidP="00980A69">
            <w:pPr>
              <w:pStyle w:val="NormalWeb"/>
              <w:spacing w:before="0" w:beforeAutospacing="0" w:after="0" w:afterAutospacing="0"/>
              <w:rPr>
                <w:rFonts w:asciiTheme="minorHAnsi" w:hAnsiTheme="minorHAnsi" w:cstheme="minorHAnsi"/>
              </w:rPr>
            </w:pPr>
          </w:p>
          <w:p w:rsidR="0012056F" w:rsidRPr="00980A69" w:rsidRDefault="0012056F"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This session will focus on two courses that support global climate change teaching.  Attendees will learn about an online course that uses real-world situations and data to model Earth systems and climate change learning in PK-12 classrooms and about a summer field course that brings participants to Andros Island Bahamas to learn hands on about climate change.  Examples of topics will be presented and discussed.</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5B3E01" w:rsidRPr="00980A69" w:rsidTr="003556CC">
        <w:trPr>
          <w:trHeight w:val="737"/>
          <w:jc w:val="center"/>
        </w:trPr>
        <w:tc>
          <w:tcPr>
            <w:tcW w:w="10435" w:type="dxa"/>
          </w:tcPr>
          <w:p w:rsidR="003F7F4D" w:rsidRPr="00980A69" w:rsidRDefault="003F7F4D" w:rsidP="00980A69">
            <w:pPr>
              <w:rPr>
                <w:rFonts w:cstheme="minorHAnsi"/>
                <w:b/>
                <w:caps/>
                <w:sz w:val="24"/>
                <w:szCs w:val="24"/>
              </w:rPr>
            </w:pPr>
            <w:r w:rsidRPr="00980A69">
              <w:rPr>
                <w:rFonts w:cstheme="minorHAnsi"/>
                <w:b/>
                <w:caps/>
                <w:sz w:val="24"/>
                <w:szCs w:val="24"/>
              </w:rPr>
              <w:t>#64 - BALLROOM 2</w:t>
            </w:r>
          </w:p>
          <w:p w:rsidR="00D86992" w:rsidRPr="00980A69" w:rsidRDefault="00D86992" w:rsidP="00980A69">
            <w:pPr>
              <w:rPr>
                <w:rFonts w:cstheme="minorHAnsi"/>
                <w:b/>
                <w:caps/>
                <w:sz w:val="24"/>
                <w:szCs w:val="24"/>
              </w:rPr>
            </w:pPr>
            <w:r w:rsidRPr="00980A69">
              <w:rPr>
                <w:rFonts w:cstheme="minorHAnsi"/>
                <w:b/>
                <w:caps/>
                <w:sz w:val="24"/>
                <w:szCs w:val="24"/>
              </w:rPr>
              <w:t>Questions, Questioning and Orchestrated Classroom Dialogue (PK-12, RA)</w:t>
            </w:r>
          </w:p>
          <w:p w:rsidR="00D86992" w:rsidRPr="00980A69" w:rsidRDefault="00D86992" w:rsidP="00980A69">
            <w:pPr>
              <w:rPr>
                <w:rFonts w:cstheme="minorHAnsi"/>
                <w:sz w:val="24"/>
                <w:szCs w:val="24"/>
              </w:rPr>
            </w:pPr>
          </w:p>
          <w:p w:rsidR="00D86992" w:rsidRPr="00980A69" w:rsidRDefault="00D86992" w:rsidP="00980A69">
            <w:pPr>
              <w:rPr>
                <w:rFonts w:cstheme="minorHAnsi"/>
                <w:b/>
                <w:sz w:val="24"/>
                <w:szCs w:val="24"/>
              </w:rPr>
            </w:pPr>
            <w:r w:rsidRPr="00980A69">
              <w:rPr>
                <w:rFonts w:cstheme="minorHAnsi"/>
                <w:b/>
                <w:sz w:val="24"/>
                <w:szCs w:val="24"/>
              </w:rPr>
              <w:t xml:space="preserve">David Vernot, Butler County Educational Service Center </w:t>
            </w:r>
          </w:p>
          <w:p w:rsidR="00D86992" w:rsidRPr="00980A69" w:rsidRDefault="00D86992" w:rsidP="00980A69">
            <w:pPr>
              <w:rPr>
                <w:rFonts w:cstheme="minorHAnsi"/>
                <w:sz w:val="24"/>
                <w:szCs w:val="24"/>
              </w:rPr>
            </w:pPr>
          </w:p>
          <w:p w:rsidR="005B3E01" w:rsidRPr="00980A69" w:rsidRDefault="00D86992" w:rsidP="00980A69">
            <w:pPr>
              <w:rPr>
                <w:rFonts w:cstheme="minorHAnsi"/>
                <w:sz w:val="24"/>
                <w:szCs w:val="24"/>
              </w:rPr>
            </w:pPr>
            <w:r w:rsidRPr="00980A69">
              <w:rPr>
                <w:rFonts w:cstheme="minorHAnsi"/>
                <w:sz w:val="24"/>
                <w:szCs w:val="24"/>
              </w:rPr>
              <w:t>Participants will explore ways in which questions and questioning can enhance depth of inquiry into content and engage all students.  Topics include creating deep, rigorous, open-ended questions and using questioning strategies and “talk moves” to direct classroom discussion.</w:t>
            </w:r>
          </w:p>
          <w:p w:rsidR="00AE30D1" w:rsidRPr="00980A69" w:rsidRDefault="00AE30D1" w:rsidP="00980A69">
            <w:pPr>
              <w:rPr>
                <w:rFonts w:cstheme="minorHAnsi"/>
                <w:sz w:val="24"/>
                <w:szCs w:val="24"/>
              </w:rPr>
            </w:pPr>
          </w:p>
        </w:tc>
      </w:tr>
      <w:tr w:rsidR="005B3E01" w:rsidRPr="00980A69" w:rsidTr="003556CC">
        <w:trPr>
          <w:trHeight w:val="440"/>
          <w:jc w:val="center"/>
        </w:trPr>
        <w:tc>
          <w:tcPr>
            <w:tcW w:w="10435" w:type="dxa"/>
          </w:tcPr>
          <w:p w:rsidR="00092FCD" w:rsidRPr="00980A69" w:rsidRDefault="00092FCD" w:rsidP="00980A69">
            <w:pPr>
              <w:rPr>
                <w:rFonts w:cstheme="minorHAnsi"/>
                <w:b/>
                <w:bCs/>
                <w:caps/>
                <w:sz w:val="24"/>
                <w:szCs w:val="24"/>
              </w:rPr>
            </w:pPr>
            <w:r w:rsidRPr="00980A69">
              <w:rPr>
                <w:rFonts w:cstheme="minorHAnsi"/>
                <w:b/>
                <w:bCs/>
                <w:caps/>
                <w:sz w:val="24"/>
                <w:szCs w:val="24"/>
              </w:rPr>
              <w:t>#65 - bALLROOMS 3 &amp; 4</w:t>
            </w:r>
          </w:p>
          <w:p w:rsidR="005B3E01" w:rsidRPr="00980A69" w:rsidRDefault="005B3E01" w:rsidP="00980A69">
            <w:pPr>
              <w:rPr>
                <w:rFonts w:cstheme="minorHAnsi"/>
                <w:b/>
                <w:bCs/>
                <w:iCs/>
                <w:caps/>
                <w:sz w:val="24"/>
                <w:szCs w:val="24"/>
              </w:rPr>
            </w:pPr>
            <w:r w:rsidRPr="00980A69">
              <w:rPr>
                <w:rFonts w:cstheme="minorHAnsi"/>
                <w:b/>
                <w:bCs/>
                <w:caps/>
                <w:sz w:val="24"/>
                <w:szCs w:val="24"/>
              </w:rPr>
              <w:t xml:space="preserve">Dr. Mireya Mayor: “The Female Indiana Jones” - </w:t>
            </w:r>
            <w:r w:rsidRPr="00980A69">
              <w:rPr>
                <w:rFonts w:cstheme="minorHAnsi"/>
                <w:b/>
                <w:bCs/>
                <w:iCs/>
                <w:caps/>
                <w:sz w:val="24"/>
                <w:szCs w:val="24"/>
              </w:rPr>
              <w:t>National Geographic Explorer, Primatologist, Anthropologist, Wildlife Expert, Conservationist, Inspirational Speaker, Author and TV Host (PK-12, RE)</w:t>
            </w:r>
          </w:p>
          <w:p w:rsidR="005B3E01" w:rsidRPr="00980A69" w:rsidRDefault="005B3E01" w:rsidP="00980A69">
            <w:pPr>
              <w:rPr>
                <w:rFonts w:cstheme="minorHAnsi"/>
                <w:b/>
                <w:bCs/>
                <w:iCs/>
                <w:sz w:val="24"/>
                <w:szCs w:val="24"/>
              </w:rPr>
            </w:pPr>
          </w:p>
          <w:p w:rsidR="005B3E01" w:rsidRPr="00980A69" w:rsidRDefault="005B3E01" w:rsidP="00980A69">
            <w:pPr>
              <w:rPr>
                <w:rFonts w:cstheme="minorHAnsi"/>
                <w:b/>
                <w:sz w:val="24"/>
                <w:szCs w:val="24"/>
              </w:rPr>
            </w:pPr>
            <w:r w:rsidRPr="00980A69">
              <w:rPr>
                <w:rFonts w:cstheme="minorHAnsi"/>
                <w:b/>
                <w:sz w:val="24"/>
                <w:szCs w:val="24"/>
              </w:rPr>
              <w:t>Dr. Mireya Mayor, National Geographic Explorer, Primatologist, Anthropologist, Wildlife Expert, Conservationist, Inspirational Speaker, Author and TV Host</w:t>
            </w:r>
          </w:p>
          <w:p w:rsidR="005B3E01" w:rsidRPr="00980A69" w:rsidRDefault="005B3E01" w:rsidP="00980A69">
            <w:pPr>
              <w:rPr>
                <w:rFonts w:cstheme="minorHAnsi"/>
                <w:b/>
                <w:bCs/>
                <w:sz w:val="24"/>
                <w:szCs w:val="24"/>
              </w:rPr>
            </w:pPr>
          </w:p>
          <w:p w:rsidR="005B3E01" w:rsidRPr="00980A69" w:rsidRDefault="005B3E01" w:rsidP="00980A69">
            <w:pPr>
              <w:rPr>
                <w:rFonts w:cstheme="minorHAnsi"/>
                <w:sz w:val="24"/>
                <w:szCs w:val="24"/>
              </w:rPr>
            </w:pPr>
            <w:r w:rsidRPr="00980A69">
              <w:rPr>
                <w:rFonts w:cstheme="minorHAnsi"/>
                <w:sz w:val="24"/>
                <w:szCs w:val="24"/>
              </w:rPr>
              <w:t>Dr. Mireya Mayor is a world-renowned explorer, primatologist and Emmy Award nominated wildlife correspondent for the National Geographic Channel.  But the former NFL cheerleader, daughter of Cuban immigrants, and mother of six, is not your typical scientist.  Attendees will learn more about Mireya’s fascinating story as she highlights the contributions of women in STEM careers and focuses on the importance of engaging Ohio’s youth in science classrooms.  Attendees will leave this session with a toolkit of National Geographic Learning resources that highlight Mireya’s explorations.</w:t>
            </w:r>
          </w:p>
          <w:p w:rsidR="00AE30D1" w:rsidRPr="00980A69" w:rsidRDefault="00AE30D1" w:rsidP="00980A69">
            <w:pPr>
              <w:rPr>
                <w:rFonts w:cstheme="minorHAnsi"/>
                <w:sz w:val="24"/>
                <w:szCs w:val="24"/>
              </w:rPr>
            </w:pPr>
          </w:p>
        </w:tc>
      </w:tr>
      <w:tr w:rsidR="005B3E01" w:rsidRPr="00980A69" w:rsidTr="003556CC">
        <w:trPr>
          <w:trHeight w:val="521"/>
          <w:jc w:val="center"/>
        </w:trPr>
        <w:tc>
          <w:tcPr>
            <w:tcW w:w="10435" w:type="dxa"/>
          </w:tcPr>
          <w:p w:rsidR="00092FCD" w:rsidRPr="00980A69" w:rsidRDefault="00092FCD"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#66 - BIRCH 2</w:t>
            </w:r>
          </w:p>
          <w:p w:rsidR="005B3E01" w:rsidRPr="00980A69" w:rsidRDefault="005B3E0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Making Science and Math Fun with C-STEM (6-12, RM)</w:t>
            </w:r>
          </w:p>
          <w:p w:rsidR="005B3E01" w:rsidRPr="00980A69" w:rsidRDefault="005B3E01" w:rsidP="00980A69">
            <w:pPr>
              <w:pStyle w:val="NormalWeb"/>
              <w:spacing w:before="0" w:beforeAutospacing="0" w:after="0" w:afterAutospacing="0"/>
              <w:rPr>
                <w:rFonts w:asciiTheme="minorHAnsi" w:hAnsiTheme="minorHAnsi" w:cstheme="minorHAnsi"/>
              </w:rPr>
            </w:pPr>
          </w:p>
          <w:p w:rsidR="005B3E01" w:rsidRPr="00980A69" w:rsidRDefault="005B3E01"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 xml:space="preserve">Leslie Silbernagel, Northwest Local Schools </w:t>
            </w:r>
          </w:p>
          <w:p w:rsidR="005B3E01" w:rsidRPr="00980A69" w:rsidRDefault="005B3E01" w:rsidP="00980A69">
            <w:pPr>
              <w:pStyle w:val="NormalWeb"/>
              <w:spacing w:before="0" w:beforeAutospacing="0" w:after="0" w:afterAutospacing="0"/>
              <w:rPr>
                <w:rFonts w:asciiTheme="minorHAnsi" w:hAnsiTheme="minorHAnsi" w:cstheme="minorHAnsi"/>
              </w:rPr>
            </w:pPr>
          </w:p>
          <w:p w:rsidR="005B3E01" w:rsidRPr="00980A69" w:rsidRDefault="005B3E01"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Are you looking to start a STEM or coding and robotics program/ club in your district?  Come hear about how the Northwest Local School District implemented the UC Davis C-STEM program and as a result saw improved student achievement. </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5B3E01" w:rsidRPr="00980A69" w:rsidTr="003556CC">
        <w:trPr>
          <w:trHeight w:val="1610"/>
          <w:jc w:val="center"/>
        </w:trPr>
        <w:tc>
          <w:tcPr>
            <w:tcW w:w="10435" w:type="dxa"/>
          </w:tcPr>
          <w:p w:rsidR="00092FCD" w:rsidRPr="00980A69" w:rsidRDefault="00092FCD" w:rsidP="00980A69">
            <w:pPr>
              <w:pStyle w:val="NoSpacing"/>
              <w:rPr>
                <w:rFonts w:cstheme="minorHAnsi"/>
                <w:b/>
                <w:caps/>
                <w:sz w:val="24"/>
                <w:szCs w:val="24"/>
              </w:rPr>
            </w:pPr>
            <w:r w:rsidRPr="00980A69">
              <w:rPr>
                <w:rFonts w:cstheme="minorHAnsi"/>
                <w:b/>
                <w:caps/>
                <w:sz w:val="24"/>
                <w:szCs w:val="24"/>
              </w:rPr>
              <w:lastRenderedPageBreak/>
              <w:t>#67 - CYPRESS 1</w:t>
            </w:r>
          </w:p>
          <w:p w:rsidR="005B3E01" w:rsidRPr="00980A69" w:rsidRDefault="005B3E01" w:rsidP="00980A69">
            <w:pPr>
              <w:pStyle w:val="NoSpacing"/>
              <w:rPr>
                <w:rFonts w:cstheme="minorHAnsi"/>
                <w:b/>
                <w:caps/>
                <w:sz w:val="24"/>
                <w:szCs w:val="24"/>
              </w:rPr>
            </w:pPr>
            <w:r w:rsidRPr="00980A69">
              <w:rPr>
                <w:rFonts w:cstheme="minorHAnsi"/>
                <w:b/>
                <w:caps/>
                <w:sz w:val="24"/>
                <w:szCs w:val="24"/>
              </w:rPr>
              <w:t>Getting Middle Schoolers to WANT Science! (6-8, RE)</w:t>
            </w:r>
          </w:p>
          <w:p w:rsidR="005B3E01" w:rsidRPr="00980A69" w:rsidRDefault="005B3E01" w:rsidP="00980A69">
            <w:pPr>
              <w:pStyle w:val="NoSpacing"/>
              <w:rPr>
                <w:rFonts w:cstheme="minorHAnsi"/>
                <w:sz w:val="24"/>
                <w:szCs w:val="24"/>
              </w:rPr>
            </w:pPr>
          </w:p>
          <w:p w:rsidR="005B3E01" w:rsidRPr="00980A69" w:rsidRDefault="005B3E01" w:rsidP="00980A69">
            <w:pPr>
              <w:pStyle w:val="NoSpacing"/>
              <w:rPr>
                <w:rFonts w:cstheme="minorHAnsi"/>
                <w:b/>
                <w:sz w:val="24"/>
                <w:szCs w:val="24"/>
              </w:rPr>
            </w:pPr>
            <w:r w:rsidRPr="00980A69">
              <w:rPr>
                <w:rFonts w:cstheme="minorHAnsi"/>
                <w:b/>
                <w:sz w:val="24"/>
                <w:szCs w:val="24"/>
              </w:rPr>
              <w:t>Chris Blackstock, Delta Education</w:t>
            </w:r>
          </w:p>
          <w:p w:rsidR="005B3E01" w:rsidRPr="00980A69" w:rsidRDefault="005B3E01" w:rsidP="00980A69">
            <w:pPr>
              <w:pStyle w:val="NoSpacing"/>
              <w:rPr>
                <w:rFonts w:cstheme="minorHAnsi"/>
                <w:sz w:val="24"/>
                <w:szCs w:val="24"/>
              </w:rPr>
            </w:pPr>
          </w:p>
          <w:p w:rsidR="005B3E01" w:rsidRPr="00980A69" w:rsidRDefault="005B3E01" w:rsidP="00980A69">
            <w:pPr>
              <w:pStyle w:val="NoSpacing"/>
              <w:rPr>
                <w:rFonts w:cstheme="minorHAnsi"/>
                <w:sz w:val="24"/>
                <w:szCs w:val="24"/>
              </w:rPr>
            </w:pPr>
            <w:r w:rsidRPr="00980A69">
              <w:rPr>
                <w:rFonts w:cstheme="minorHAnsi"/>
                <w:sz w:val="24"/>
                <w:szCs w:val="24"/>
              </w:rPr>
              <w:t>Come and see proven resources that can provide not only improvements to the hands-on component of your science program, but use the 5E lesson plan to generate student interest and improved performance.</w:t>
            </w:r>
          </w:p>
          <w:p w:rsidR="00AE30D1" w:rsidRPr="00980A69" w:rsidRDefault="00AE30D1" w:rsidP="00980A69">
            <w:pPr>
              <w:pStyle w:val="NoSpacing"/>
              <w:rPr>
                <w:rFonts w:cstheme="minorHAnsi"/>
                <w:sz w:val="24"/>
                <w:szCs w:val="24"/>
              </w:rPr>
            </w:pPr>
          </w:p>
        </w:tc>
      </w:tr>
      <w:tr w:rsidR="005B3E01" w:rsidRPr="00980A69" w:rsidTr="003556CC">
        <w:trPr>
          <w:trHeight w:val="530"/>
          <w:jc w:val="center"/>
        </w:trPr>
        <w:tc>
          <w:tcPr>
            <w:tcW w:w="10435" w:type="dxa"/>
          </w:tcPr>
          <w:p w:rsidR="00092FCD" w:rsidRPr="00980A69" w:rsidRDefault="00092FCD" w:rsidP="00980A69">
            <w:pPr>
              <w:rPr>
                <w:rFonts w:cstheme="minorHAnsi"/>
                <w:b/>
                <w:caps/>
                <w:sz w:val="24"/>
                <w:szCs w:val="24"/>
              </w:rPr>
            </w:pPr>
            <w:r w:rsidRPr="00980A69">
              <w:rPr>
                <w:rFonts w:cstheme="minorHAnsi"/>
                <w:b/>
                <w:caps/>
                <w:sz w:val="24"/>
                <w:szCs w:val="24"/>
              </w:rPr>
              <w:t>#68 - DOGWOOD 1</w:t>
            </w:r>
          </w:p>
          <w:p w:rsidR="005B3E01" w:rsidRPr="00980A69" w:rsidRDefault="005B3E01" w:rsidP="00980A69">
            <w:pPr>
              <w:rPr>
                <w:rFonts w:cstheme="minorHAnsi"/>
                <w:b/>
                <w:caps/>
                <w:sz w:val="24"/>
                <w:szCs w:val="24"/>
              </w:rPr>
            </w:pPr>
            <w:r w:rsidRPr="00980A69">
              <w:rPr>
                <w:rFonts w:cstheme="minorHAnsi"/>
                <w:b/>
                <w:caps/>
                <w:sz w:val="24"/>
                <w:szCs w:val="24"/>
              </w:rPr>
              <w:t>Growing STEM Learning Gardens (PK-12, RE)</w:t>
            </w:r>
          </w:p>
          <w:p w:rsidR="005B3E01" w:rsidRPr="00980A69" w:rsidRDefault="005B3E01" w:rsidP="00980A69">
            <w:pPr>
              <w:rPr>
                <w:rFonts w:cstheme="minorHAnsi"/>
                <w:sz w:val="24"/>
                <w:szCs w:val="24"/>
              </w:rPr>
            </w:pPr>
          </w:p>
          <w:p w:rsidR="005B3E01" w:rsidRPr="00980A69" w:rsidRDefault="005B3E01" w:rsidP="00980A69">
            <w:pPr>
              <w:rPr>
                <w:rFonts w:cstheme="minorHAnsi"/>
                <w:b/>
                <w:sz w:val="24"/>
                <w:szCs w:val="24"/>
              </w:rPr>
            </w:pPr>
            <w:r w:rsidRPr="00980A69">
              <w:rPr>
                <w:rFonts w:cstheme="minorHAnsi"/>
                <w:b/>
                <w:sz w:val="24"/>
                <w:szCs w:val="24"/>
              </w:rPr>
              <w:t>Dr. Michelle Fleming, Wright State University</w:t>
            </w:r>
          </w:p>
          <w:p w:rsidR="005B3E01" w:rsidRPr="00980A69" w:rsidRDefault="005B3E01" w:rsidP="00980A69">
            <w:pPr>
              <w:rPr>
                <w:rFonts w:cstheme="minorHAnsi"/>
                <w:b/>
                <w:sz w:val="24"/>
                <w:szCs w:val="24"/>
              </w:rPr>
            </w:pPr>
          </w:p>
          <w:p w:rsidR="005B3E01" w:rsidRPr="00980A69" w:rsidRDefault="005B3E01" w:rsidP="00980A69">
            <w:pPr>
              <w:rPr>
                <w:rFonts w:cstheme="minorHAnsi"/>
                <w:sz w:val="24"/>
                <w:szCs w:val="24"/>
              </w:rPr>
            </w:pPr>
            <w:r w:rsidRPr="00980A69">
              <w:rPr>
                <w:rFonts w:cstheme="minorHAnsi"/>
                <w:sz w:val="24"/>
                <w:szCs w:val="24"/>
              </w:rPr>
              <w:t>What do you get when you cross-pollinate technology and gardening?  Meaningful science!  Our transformative pedagogy includes engaging PK-college students in gardens, democratic STEM practices and new technologies to increase content knowledge and care for their community.  We are growing teachers of science who are applying these methods in local schools.  From garden media projects and e-books to interactive notebooks and collaborative scientific modeling, we will expand on our work and share the benefits of these learning tools.</w:t>
            </w:r>
          </w:p>
          <w:p w:rsidR="00AE30D1" w:rsidRPr="00980A69" w:rsidRDefault="00AE30D1" w:rsidP="00980A69">
            <w:pPr>
              <w:rPr>
                <w:rFonts w:cstheme="minorHAnsi"/>
                <w:b/>
                <w:sz w:val="24"/>
                <w:szCs w:val="24"/>
              </w:rPr>
            </w:pPr>
          </w:p>
        </w:tc>
      </w:tr>
      <w:tr w:rsidR="00143F17" w:rsidRPr="00980A69" w:rsidTr="003556CC">
        <w:trPr>
          <w:trHeight w:val="1610"/>
          <w:jc w:val="center"/>
        </w:trPr>
        <w:tc>
          <w:tcPr>
            <w:tcW w:w="10435" w:type="dxa"/>
          </w:tcPr>
          <w:p w:rsidR="00092FCD" w:rsidRPr="00980A69" w:rsidRDefault="00092FCD" w:rsidP="00980A69">
            <w:pPr>
              <w:autoSpaceDE w:val="0"/>
              <w:autoSpaceDN w:val="0"/>
              <w:adjustRightInd w:val="0"/>
              <w:rPr>
                <w:rFonts w:cstheme="minorHAnsi"/>
                <w:b/>
                <w:caps/>
                <w:sz w:val="24"/>
                <w:szCs w:val="24"/>
              </w:rPr>
            </w:pPr>
            <w:r w:rsidRPr="00980A69">
              <w:rPr>
                <w:rFonts w:cstheme="minorHAnsi"/>
                <w:b/>
                <w:caps/>
                <w:sz w:val="24"/>
                <w:szCs w:val="24"/>
              </w:rPr>
              <w:t>#69 - DOGWOOD 4</w:t>
            </w:r>
          </w:p>
          <w:p w:rsidR="003556CC" w:rsidRPr="00980A69" w:rsidRDefault="003556CC"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Life in Bloom:  Exploring the Role of Hormones in Seed Germination (6-12, RE)</w:t>
            </w:r>
          </w:p>
          <w:p w:rsidR="003556CC" w:rsidRPr="00980A69" w:rsidRDefault="003556CC" w:rsidP="00980A69">
            <w:pPr>
              <w:pStyle w:val="NormalWeb"/>
              <w:spacing w:before="0" w:beforeAutospacing="0" w:after="0" w:afterAutospacing="0"/>
              <w:rPr>
                <w:rFonts w:asciiTheme="minorHAnsi" w:hAnsiTheme="minorHAnsi" w:cstheme="minorHAnsi"/>
              </w:rPr>
            </w:pPr>
          </w:p>
          <w:p w:rsidR="003556CC" w:rsidRPr="00980A69" w:rsidRDefault="003556CC" w:rsidP="00980A69">
            <w:pPr>
              <w:rPr>
                <w:rFonts w:cstheme="minorHAnsi"/>
                <w:b/>
                <w:sz w:val="24"/>
                <w:szCs w:val="24"/>
              </w:rPr>
            </w:pPr>
            <w:r w:rsidRPr="00980A69">
              <w:rPr>
                <w:rFonts w:cstheme="minorHAnsi"/>
                <w:b/>
                <w:sz w:val="24"/>
                <w:szCs w:val="24"/>
              </w:rPr>
              <w:t>Julie Miller, Arabidopsis Biological Resource Center</w:t>
            </w:r>
          </w:p>
          <w:p w:rsidR="003556CC" w:rsidRPr="00980A69" w:rsidRDefault="003556CC"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Courtney Price, Arabidopsis Biological Resource Center</w:t>
            </w:r>
          </w:p>
          <w:p w:rsidR="003556CC" w:rsidRPr="00980A69" w:rsidRDefault="003556CC" w:rsidP="00980A69">
            <w:pPr>
              <w:pStyle w:val="NormalWeb"/>
              <w:spacing w:before="0" w:beforeAutospacing="0" w:after="0" w:afterAutospacing="0"/>
              <w:rPr>
                <w:rFonts w:asciiTheme="minorHAnsi" w:hAnsiTheme="minorHAnsi" w:cstheme="minorHAnsi"/>
                <w:b/>
              </w:rPr>
            </w:pPr>
          </w:p>
          <w:p w:rsidR="003556CC" w:rsidRPr="00980A69" w:rsidRDefault="003556CC"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This session will demonstrate how to use Arabidopsis seeds to teach a variety of concepts including the role of hormones in development and the effect of mutations on the phenotype of an organism. </w:t>
            </w:r>
          </w:p>
          <w:p w:rsidR="00AE30D1" w:rsidRPr="00980A69" w:rsidRDefault="00AE30D1" w:rsidP="00980A69">
            <w:pPr>
              <w:rPr>
                <w:rFonts w:cstheme="minorHAnsi"/>
                <w:b/>
                <w:bCs/>
                <w:caps/>
                <w:color w:val="000000"/>
                <w:sz w:val="24"/>
                <w:szCs w:val="24"/>
              </w:rPr>
            </w:pPr>
          </w:p>
        </w:tc>
      </w:tr>
      <w:tr w:rsidR="005B3E01" w:rsidRPr="00980A69" w:rsidTr="003556CC">
        <w:trPr>
          <w:trHeight w:val="611"/>
          <w:jc w:val="center"/>
        </w:trPr>
        <w:tc>
          <w:tcPr>
            <w:tcW w:w="10435" w:type="dxa"/>
          </w:tcPr>
          <w:p w:rsidR="00092FCD" w:rsidRPr="00980A69" w:rsidRDefault="00092FCD" w:rsidP="00980A69">
            <w:pPr>
              <w:pStyle w:val="NormalWeb"/>
              <w:spacing w:before="0" w:beforeAutospacing="0" w:after="0" w:afterAutospacing="0"/>
              <w:rPr>
                <w:rFonts w:asciiTheme="minorHAnsi" w:hAnsiTheme="minorHAnsi" w:cstheme="minorHAnsi"/>
                <w:b/>
                <w:bCs/>
                <w:caps/>
                <w:color w:val="000000"/>
              </w:rPr>
            </w:pPr>
            <w:r w:rsidRPr="00980A69">
              <w:rPr>
                <w:rFonts w:asciiTheme="minorHAnsi" w:hAnsiTheme="minorHAnsi" w:cstheme="minorHAnsi"/>
                <w:b/>
                <w:bCs/>
                <w:caps/>
                <w:color w:val="000000"/>
              </w:rPr>
              <w:t>#70 - HICKORY 1</w:t>
            </w:r>
          </w:p>
          <w:p w:rsidR="002E1B44" w:rsidRPr="00980A69" w:rsidRDefault="002E1B44" w:rsidP="00980A69">
            <w:pPr>
              <w:rPr>
                <w:rFonts w:cstheme="minorHAnsi"/>
                <w:b/>
                <w:bCs/>
                <w:caps/>
                <w:sz w:val="24"/>
                <w:szCs w:val="24"/>
              </w:rPr>
            </w:pPr>
            <w:r w:rsidRPr="00980A69">
              <w:rPr>
                <w:rFonts w:cstheme="minorHAnsi"/>
                <w:b/>
                <w:bCs/>
                <w:caps/>
                <w:sz w:val="24"/>
                <w:szCs w:val="24"/>
              </w:rPr>
              <w:t>Science Literacy Books and Resources Galore (PK-5, A)</w:t>
            </w:r>
          </w:p>
          <w:p w:rsidR="002E1B44" w:rsidRPr="00980A69" w:rsidRDefault="002E1B44" w:rsidP="00980A69">
            <w:pPr>
              <w:rPr>
                <w:rFonts w:cstheme="minorHAnsi"/>
                <w:sz w:val="24"/>
                <w:szCs w:val="24"/>
              </w:rPr>
            </w:pPr>
          </w:p>
          <w:p w:rsidR="002E1B44" w:rsidRPr="00980A69" w:rsidRDefault="002E1B44" w:rsidP="00980A69">
            <w:pPr>
              <w:rPr>
                <w:rFonts w:cstheme="minorHAnsi"/>
                <w:b/>
                <w:sz w:val="24"/>
                <w:szCs w:val="24"/>
              </w:rPr>
            </w:pPr>
            <w:r w:rsidRPr="00980A69">
              <w:rPr>
                <w:rFonts w:cstheme="minorHAnsi"/>
                <w:b/>
                <w:sz w:val="24"/>
                <w:szCs w:val="24"/>
              </w:rPr>
              <w:t>Cindy Miller, Muskingum Valley Educational Service Center</w:t>
            </w:r>
          </w:p>
          <w:p w:rsidR="002E1B44" w:rsidRPr="00980A69" w:rsidRDefault="002E1B44" w:rsidP="00980A69">
            <w:pPr>
              <w:rPr>
                <w:rFonts w:cstheme="minorHAnsi"/>
                <w:sz w:val="24"/>
                <w:szCs w:val="24"/>
              </w:rPr>
            </w:pPr>
          </w:p>
          <w:p w:rsidR="002E1B44" w:rsidRPr="00980A69" w:rsidRDefault="002E1B44" w:rsidP="00980A69">
            <w:pPr>
              <w:rPr>
                <w:rFonts w:cstheme="minorHAnsi"/>
                <w:sz w:val="24"/>
                <w:szCs w:val="24"/>
              </w:rPr>
            </w:pPr>
            <w:r w:rsidRPr="00980A69">
              <w:rPr>
                <w:rFonts w:cstheme="minorHAnsi"/>
                <w:sz w:val="24"/>
                <w:szCs w:val="24"/>
              </w:rPr>
              <w:t>Looking for literature and websites that match our science standards?  There’s scores of materials here for you to discover!  Lots of free resources too!</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9B0B40" w:rsidRPr="00980A69" w:rsidTr="003556CC">
        <w:trPr>
          <w:trHeight w:val="260"/>
          <w:jc w:val="center"/>
        </w:trPr>
        <w:tc>
          <w:tcPr>
            <w:tcW w:w="10435" w:type="dxa"/>
          </w:tcPr>
          <w:p w:rsidR="00092FCD" w:rsidRPr="00980A69" w:rsidRDefault="00092FCD" w:rsidP="00980A69">
            <w:pPr>
              <w:rPr>
                <w:rFonts w:cstheme="minorHAnsi"/>
                <w:b/>
                <w:bCs/>
                <w:iCs/>
                <w:caps/>
                <w:sz w:val="24"/>
                <w:szCs w:val="24"/>
              </w:rPr>
            </w:pPr>
            <w:r w:rsidRPr="00980A69">
              <w:rPr>
                <w:rFonts w:cstheme="minorHAnsi"/>
                <w:b/>
                <w:bCs/>
                <w:iCs/>
                <w:caps/>
                <w:sz w:val="24"/>
                <w:szCs w:val="24"/>
              </w:rPr>
              <w:t>#71 - HICKORY 2</w:t>
            </w:r>
          </w:p>
          <w:p w:rsidR="009B0B40" w:rsidRPr="00980A69" w:rsidRDefault="009B0B40" w:rsidP="00980A69">
            <w:pPr>
              <w:rPr>
                <w:rFonts w:cstheme="minorHAnsi"/>
                <w:caps/>
                <w:sz w:val="24"/>
                <w:szCs w:val="24"/>
              </w:rPr>
            </w:pPr>
            <w:r w:rsidRPr="00980A69">
              <w:rPr>
                <w:rFonts w:cstheme="minorHAnsi"/>
                <w:b/>
                <w:bCs/>
                <w:iCs/>
                <w:caps/>
                <w:sz w:val="24"/>
                <w:szCs w:val="24"/>
              </w:rPr>
              <w:t>NO Wires…  NO Problem!  PASCO Data Collection on ALL Platforms - In Real Time and Remotely (6-12, REM)</w:t>
            </w:r>
          </w:p>
          <w:p w:rsidR="009B0B40" w:rsidRPr="00980A69" w:rsidRDefault="009B0B40" w:rsidP="00980A69">
            <w:pPr>
              <w:rPr>
                <w:rFonts w:cstheme="minorHAnsi"/>
                <w:bCs/>
                <w:iCs/>
                <w:sz w:val="24"/>
                <w:szCs w:val="24"/>
              </w:rPr>
            </w:pPr>
          </w:p>
          <w:p w:rsidR="009B0B40" w:rsidRPr="00980A69" w:rsidRDefault="009B0B40" w:rsidP="00980A69">
            <w:pPr>
              <w:rPr>
                <w:rFonts w:cstheme="minorHAnsi"/>
                <w:b/>
                <w:sz w:val="24"/>
                <w:szCs w:val="24"/>
              </w:rPr>
            </w:pPr>
            <w:r w:rsidRPr="00980A69">
              <w:rPr>
                <w:rFonts w:cstheme="minorHAnsi"/>
                <w:b/>
                <w:sz w:val="24"/>
                <w:szCs w:val="24"/>
              </w:rPr>
              <w:t>Julie Thomas, Pasco Scientific</w:t>
            </w:r>
          </w:p>
          <w:p w:rsidR="009B0B40" w:rsidRPr="00980A69" w:rsidRDefault="009B0B40" w:rsidP="00980A69">
            <w:pPr>
              <w:rPr>
                <w:rFonts w:cstheme="minorHAnsi"/>
                <w:bCs/>
                <w:iCs/>
                <w:sz w:val="24"/>
                <w:szCs w:val="24"/>
              </w:rPr>
            </w:pPr>
          </w:p>
          <w:p w:rsidR="009B0B40" w:rsidRPr="00980A69" w:rsidRDefault="009B0B40" w:rsidP="00980A69">
            <w:pPr>
              <w:rPr>
                <w:rFonts w:cstheme="minorHAnsi"/>
                <w:bCs/>
                <w:iCs/>
                <w:sz w:val="24"/>
                <w:szCs w:val="24"/>
              </w:rPr>
            </w:pPr>
            <w:r w:rsidRPr="00980A69">
              <w:rPr>
                <w:rFonts w:cstheme="minorHAnsi"/>
                <w:bCs/>
                <w:iCs/>
                <w:sz w:val="24"/>
                <w:szCs w:val="24"/>
              </w:rPr>
              <w:t>Explore completely wireless, data logging, sensor data collection on ALL device platforms using the PASCO Scientific SPARKvue software, a 2017 SIIA Codie Award winner for “Best Science Instructional Solution.”  Attend this session to see how any student-brought/school-provided device can be used for real-time data collection (that also correlates with Ohio Science Learning Standards).  See what is new with PASCO and have the opportunity to win a wireless sensor.</w:t>
            </w:r>
          </w:p>
          <w:p w:rsidR="00AE30D1" w:rsidRPr="00980A69" w:rsidRDefault="00AE30D1" w:rsidP="00980A69">
            <w:pPr>
              <w:rPr>
                <w:rFonts w:cstheme="minorHAnsi"/>
                <w:sz w:val="24"/>
                <w:szCs w:val="24"/>
              </w:rPr>
            </w:pPr>
          </w:p>
        </w:tc>
      </w:tr>
      <w:tr w:rsidR="00CD64E5" w:rsidRPr="00980A69" w:rsidTr="003556CC">
        <w:trPr>
          <w:trHeight w:val="827"/>
          <w:jc w:val="center"/>
        </w:trPr>
        <w:tc>
          <w:tcPr>
            <w:tcW w:w="10435" w:type="dxa"/>
            <w:shd w:val="clear" w:color="auto" w:fill="F2F2F2" w:themeFill="background1" w:themeFillShade="F2"/>
          </w:tcPr>
          <w:p w:rsidR="00CD64E5" w:rsidRPr="00980A69" w:rsidRDefault="00CD64E5" w:rsidP="00980A69">
            <w:pPr>
              <w:jc w:val="center"/>
              <w:rPr>
                <w:rFonts w:cstheme="minorHAnsi"/>
                <w:b/>
                <w:sz w:val="24"/>
                <w:szCs w:val="24"/>
              </w:rPr>
            </w:pPr>
            <w:r w:rsidRPr="00980A69">
              <w:rPr>
                <w:rFonts w:cstheme="minorHAnsi"/>
                <w:b/>
                <w:sz w:val="24"/>
                <w:szCs w:val="24"/>
              </w:rPr>
              <w:lastRenderedPageBreak/>
              <w:t>TUESDAY, JANUARY 30</w:t>
            </w:r>
            <w:r w:rsidRPr="00980A69">
              <w:rPr>
                <w:rFonts w:cstheme="minorHAnsi"/>
                <w:b/>
                <w:sz w:val="24"/>
                <w:szCs w:val="24"/>
                <w:vertAlign w:val="superscript"/>
              </w:rPr>
              <w:t>TH</w:t>
            </w:r>
          </w:p>
          <w:p w:rsidR="00CD64E5" w:rsidRPr="00980A69" w:rsidRDefault="00CD64E5" w:rsidP="00980A69">
            <w:pPr>
              <w:jc w:val="center"/>
              <w:rPr>
                <w:rFonts w:cstheme="minorHAnsi"/>
                <w:b/>
                <w:sz w:val="24"/>
                <w:szCs w:val="24"/>
              </w:rPr>
            </w:pPr>
            <w:r w:rsidRPr="00980A69">
              <w:rPr>
                <w:rFonts w:cstheme="minorHAnsi"/>
                <w:b/>
                <w:sz w:val="24"/>
                <w:szCs w:val="24"/>
              </w:rPr>
              <w:t>11:30 a.m. - 12:15 p.m.</w:t>
            </w:r>
          </w:p>
          <w:p w:rsidR="00CD64E5" w:rsidRPr="00980A69" w:rsidRDefault="00CD64E5" w:rsidP="00980A69">
            <w:pPr>
              <w:jc w:val="center"/>
              <w:rPr>
                <w:rFonts w:cstheme="minorHAnsi"/>
                <w:b/>
                <w:sz w:val="24"/>
                <w:szCs w:val="24"/>
              </w:rPr>
            </w:pPr>
            <w:r w:rsidRPr="00980A69">
              <w:rPr>
                <w:rFonts w:cstheme="minorHAnsi"/>
                <w:b/>
                <w:sz w:val="24"/>
                <w:szCs w:val="24"/>
              </w:rPr>
              <w:t>LUNCH</w:t>
            </w:r>
          </w:p>
        </w:tc>
      </w:tr>
      <w:tr w:rsidR="00CD64E5" w:rsidRPr="00980A69" w:rsidTr="003556CC">
        <w:trPr>
          <w:trHeight w:val="827"/>
          <w:jc w:val="center"/>
        </w:trPr>
        <w:tc>
          <w:tcPr>
            <w:tcW w:w="10435" w:type="dxa"/>
            <w:shd w:val="clear" w:color="auto" w:fill="F2F2F2" w:themeFill="background1" w:themeFillShade="F2"/>
          </w:tcPr>
          <w:p w:rsidR="00CD64E5" w:rsidRPr="00980A69" w:rsidRDefault="00CD64E5" w:rsidP="00980A69">
            <w:pPr>
              <w:jc w:val="center"/>
              <w:rPr>
                <w:rFonts w:cstheme="minorHAnsi"/>
                <w:b/>
                <w:sz w:val="24"/>
                <w:szCs w:val="24"/>
              </w:rPr>
            </w:pPr>
            <w:r w:rsidRPr="00980A69">
              <w:rPr>
                <w:rFonts w:cstheme="minorHAnsi"/>
                <w:b/>
                <w:sz w:val="24"/>
                <w:szCs w:val="24"/>
              </w:rPr>
              <w:t>TUESDAY, JANUARY 30</w:t>
            </w:r>
            <w:r w:rsidRPr="00980A69">
              <w:rPr>
                <w:rFonts w:cstheme="minorHAnsi"/>
                <w:b/>
                <w:sz w:val="24"/>
                <w:szCs w:val="24"/>
                <w:vertAlign w:val="superscript"/>
              </w:rPr>
              <w:t>TH</w:t>
            </w:r>
          </w:p>
          <w:p w:rsidR="00CD64E5" w:rsidRPr="00980A69" w:rsidRDefault="00CD64E5" w:rsidP="00980A69">
            <w:pPr>
              <w:jc w:val="center"/>
              <w:rPr>
                <w:rFonts w:cstheme="minorHAnsi"/>
                <w:b/>
                <w:sz w:val="24"/>
                <w:szCs w:val="24"/>
              </w:rPr>
            </w:pPr>
            <w:r w:rsidRPr="00980A69">
              <w:rPr>
                <w:rFonts w:cstheme="minorHAnsi"/>
                <w:b/>
                <w:sz w:val="24"/>
                <w:szCs w:val="24"/>
              </w:rPr>
              <w:t>12:15 p.m. - 1:15 p.m.</w:t>
            </w:r>
          </w:p>
          <w:p w:rsidR="00CD64E5" w:rsidRPr="00980A69" w:rsidRDefault="00CD64E5" w:rsidP="00980A69">
            <w:pPr>
              <w:jc w:val="center"/>
              <w:rPr>
                <w:rFonts w:cstheme="minorHAnsi"/>
                <w:b/>
                <w:caps/>
                <w:sz w:val="24"/>
                <w:szCs w:val="24"/>
              </w:rPr>
            </w:pPr>
            <w:r w:rsidRPr="00980A69">
              <w:rPr>
                <w:rFonts w:cstheme="minorHAnsi"/>
                <w:b/>
                <w:sz w:val="24"/>
                <w:szCs w:val="24"/>
              </w:rPr>
              <w:t>CONCURRENT SESSIONS</w:t>
            </w:r>
          </w:p>
        </w:tc>
      </w:tr>
      <w:tr w:rsidR="00CD64E5" w:rsidRPr="00980A69" w:rsidTr="003556CC">
        <w:trPr>
          <w:trHeight w:val="827"/>
          <w:jc w:val="center"/>
        </w:trPr>
        <w:tc>
          <w:tcPr>
            <w:tcW w:w="10435" w:type="dxa"/>
          </w:tcPr>
          <w:p w:rsidR="00AE30D1" w:rsidRPr="00980A69" w:rsidRDefault="00AE30D1" w:rsidP="00980A69">
            <w:pPr>
              <w:rPr>
                <w:rFonts w:cstheme="minorHAnsi"/>
                <w:b/>
                <w:caps/>
                <w:sz w:val="24"/>
                <w:szCs w:val="24"/>
              </w:rPr>
            </w:pPr>
            <w:r w:rsidRPr="00980A69">
              <w:rPr>
                <w:rFonts w:cstheme="minorHAnsi"/>
                <w:b/>
                <w:caps/>
                <w:sz w:val="24"/>
                <w:szCs w:val="24"/>
              </w:rPr>
              <w:t>#72 - SYCAMORE 1</w:t>
            </w:r>
          </w:p>
          <w:p w:rsidR="00CD64E5" w:rsidRPr="00980A69" w:rsidRDefault="00CD64E5" w:rsidP="00980A69">
            <w:pPr>
              <w:rPr>
                <w:rFonts w:cstheme="minorHAnsi"/>
                <w:b/>
                <w:caps/>
                <w:sz w:val="24"/>
                <w:szCs w:val="24"/>
              </w:rPr>
            </w:pPr>
            <w:r w:rsidRPr="00980A69">
              <w:rPr>
                <w:rFonts w:cstheme="minorHAnsi"/>
                <w:b/>
                <w:caps/>
                <w:sz w:val="24"/>
                <w:szCs w:val="24"/>
              </w:rPr>
              <w:t>Energy 101 (PK-12, RE)</w:t>
            </w:r>
          </w:p>
          <w:p w:rsidR="00CD64E5" w:rsidRPr="00980A69" w:rsidRDefault="00CD64E5" w:rsidP="00980A69">
            <w:pPr>
              <w:pStyle w:val="NormalWeb"/>
              <w:spacing w:before="0" w:beforeAutospacing="0" w:after="0" w:afterAutospacing="0"/>
              <w:rPr>
                <w:rFonts w:asciiTheme="minorHAnsi" w:hAnsiTheme="minorHAnsi" w:cstheme="minorHAnsi"/>
              </w:rPr>
            </w:pPr>
          </w:p>
          <w:p w:rsidR="00CD64E5" w:rsidRPr="00980A69" w:rsidRDefault="00CD64E5"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Debby Yerkes, Ohio Energy Project</w:t>
            </w:r>
          </w:p>
          <w:p w:rsidR="00CD64E5" w:rsidRPr="00980A69" w:rsidRDefault="00CD64E5" w:rsidP="00980A69">
            <w:pPr>
              <w:rPr>
                <w:rFonts w:cstheme="minorHAnsi"/>
                <w:b/>
                <w:sz w:val="24"/>
                <w:szCs w:val="24"/>
              </w:rPr>
            </w:pPr>
            <w:r w:rsidRPr="00980A69">
              <w:rPr>
                <w:rFonts w:cstheme="minorHAnsi"/>
                <w:b/>
                <w:sz w:val="24"/>
                <w:szCs w:val="24"/>
              </w:rPr>
              <w:t xml:space="preserve">Sue Tenney, Ohio Energy Project </w:t>
            </w:r>
          </w:p>
          <w:p w:rsidR="00CD64E5" w:rsidRPr="00980A69" w:rsidRDefault="00CD64E5" w:rsidP="00980A69">
            <w:pPr>
              <w:rPr>
                <w:rFonts w:cstheme="minorHAnsi"/>
                <w:sz w:val="24"/>
                <w:szCs w:val="24"/>
              </w:rPr>
            </w:pPr>
          </w:p>
          <w:p w:rsidR="00CD64E5" w:rsidRPr="00980A69" w:rsidRDefault="00CD64E5" w:rsidP="00980A69">
            <w:pPr>
              <w:rPr>
                <w:rFonts w:cstheme="minorHAnsi"/>
                <w:sz w:val="24"/>
                <w:szCs w:val="24"/>
              </w:rPr>
            </w:pPr>
            <w:r w:rsidRPr="00980A69">
              <w:rPr>
                <w:rFonts w:cstheme="minorHAnsi"/>
                <w:sz w:val="24"/>
                <w:szCs w:val="24"/>
              </w:rPr>
              <w:t>Investigate the basics of energy using hands-on activities, including the ten sources of energy, energy forms and transformations, and energy efficiency.  Learn about free opportunities available through the Ohio Energy Project.</w:t>
            </w:r>
          </w:p>
          <w:p w:rsidR="00AE30D1" w:rsidRPr="00980A69" w:rsidRDefault="00AE30D1" w:rsidP="00980A69">
            <w:pPr>
              <w:rPr>
                <w:rFonts w:cstheme="minorHAnsi"/>
                <w:sz w:val="24"/>
                <w:szCs w:val="24"/>
              </w:rPr>
            </w:pPr>
          </w:p>
        </w:tc>
      </w:tr>
      <w:tr w:rsidR="00CD64E5" w:rsidRPr="00980A69" w:rsidTr="003556CC">
        <w:trPr>
          <w:trHeight w:val="530"/>
          <w:jc w:val="center"/>
        </w:trPr>
        <w:tc>
          <w:tcPr>
            <w:tcW w:w="10435" w:type="dxa"/>
          </w:tcPr>
          <w:p w:rsidR="00AE30D1" w:rsidRPr="00980A69" w:rsidRDefault="00AE30D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#73 - SYCAMORE 2</w:t>
            </w:r>
          </w:p>
          <w:p w:rsidR="00CD64E5" w:rsidRPr="00980A69" w:rsidRDefault="00CD64E5"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 xml:space="preserve">Centering Around Science for PK-2 Teachers (PK-2, R) </w:t>
            </w:r>
          </w:p>
          <w:p w:rsidR="00CD64E5" w:rsidRPr="00980A69" w:rsidRDefault="00CD64E5" w:rsidP="00980A69">
            <w:pPr>
              <w:pStyle w:val="NormalWeb"/>
              <w:spacing w:before="0" w:beforeAutospacing="0" w:after="0" w:afterAutospacing="0"/>
              <w:rPr>
                <w:rFonts w:asciiTheme="minorHAnsi" w:hAnsiTheme="minorHAnsi" w:cstheme="minorHAnsi"/>
              </w:rPr>
            </w:pPr>
          </w:p>
          <w:p w:rsidR="00CD64E5" w:rsidRPr="00980A69" w:rsidRDefault="00CD64E5"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Meri Johnson, Curriculum Specialist</w:t>
            </w:r>
          </w:p>
          <w:p w:rsidR="00CD64E5" w:rsidRPr="00980A69" w:rsidRDefault="00CD64E5" w:rsidP="00980A69">
            <w:pPr>
              <w:pStyle w:val="NormalWeb"/>
              <w:spacing w:before="0" w:beforeAutospacing="0" w:after="0" w:afterAutospacing="0"/>
              <w:rPr>
                <w:rFonts w:asciiTheme="minorHAnsi" w:hAnsiTheme="minorHAnsi" w:cstheme="minorHAnsi"/>
              </w:rPr>
            </w:pPr>
          </w:p>
          <w:p w:rsidR="00CD64E5" w:rsidRPr="00980A69" w:rsidRDefault="00CD64E5"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Tired of teaching “science through reading?”  Science centers differentiate instruction and build foundational skills and experiences so necessary for science learners.  Management tips and samples will be shared.</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CD64E5" w:rsidRPr="00980A69" w:rsidTr="003556CC">
        <w:trPr>
          <w:trHeight w:val="368"/>
          <w:jc w:val="center"/>
        </w:trPr>
        <w:tc>
          <w:tcPr>
            <w:tcW w:w="10435" w:type="dxa"/>
          </w:tcPr>
          <w:p w:rsidR="00AE30D1" w:rsidRPr="00980A69" w:rsidRDefault="00AE30D1" w:rsidP="00980A69">
            <w:pPr>
              <w:rPr>
                <w:rFonts w:cstheme="minorHAnsi"/>
                <w:b/>
                <w:bCs/>
                <w:caps/>
                <w:sz w:val="24"/>
                <w:szCs w:val="24"/>
              </w:rPr>
            </w:pPr>
            <w:r w:rsidRPr="00980A69">
              <w:rPr>
                <w:rFonts w:cstheme="minorHAnsi"/>
                <w:b/>
                <w:bCs/>
                <w:caps/>
                <w:sz w:val="24"/>
                <w:szCs w:val="24"/>
              </w:rPr>
              <w:t>#74 - BALLROOM 1</w:t>
            </w:r>
          </w:p>
          <w:p w:rsidR="00CD64E5" w:rsidRPr="00980A69" w:rsidRDefault="00CD64E5" w:rsidP="00980A69">
            <w:pPr>
              <w:rPr>
                <w:rFonts w:cstheme="minorHAnsi"/>
                <w:caps/>
                <w:sz w:val="24"/>
                <w:szCs w:val="24"/>
              </w:rPr>
            </w:pPr>
            <w:r w:rsidRPr="00980A69">
              <w:rPr>
                <w:rFonts w:cstheme="minorHAnsi"/>
                <w:b/>
                <w:bCs/>
                <w:caps/>
                <w:sz w:val="24"/>
                <w:szCs w:val="24"/>
              </w:rPr>
              <w:t>Tech Tools for Teaching Understanding (PK-12, EM)</w:t>
            </w:r>
          </w:p>
          <w:p w:rsidR="00CD64E5" w:rsidRPr="00980A69" w:rsidRDefault="00CD64E5" w:rsidP="00980A69">
            <w:pPr>
              <w:rPr>
                <w:rFonts w:cstheme="minorHAnsi"/>
                <w:sz w:val="24"/>
                <w:szCs w:val="24"/>
              </w:rPr>
            </w:pPr>
          </w:p>
          <w:p w:rsidR="00CD64E5" w:rsidRPr="00980A69" w:rsidRDefault="00CD64E5" w:rsidP="00980A69">
            <w:pPr>
              <w:rPr>
                <w:rFonts w:cstheme="minorHAnsi"/>
                <w:b/>
                <w:sz w:val="24"/>
                <w:szCs w:val="24"/>
              </w:rPr>
            </w:pPr>
            <w:r w:rsidRPr="00980A69">
              <w:rPr>
                <w:rFonts w:cstheme="minorHAnsi"/>
                <w:b/>
                <w:sz w:val="24"/>
                <w:szCs w:val="24"/>
              </w:rPr>
              <w:t>Dave Shellhaas, Midwest Regional Educational Service Center</w:t>
            </w:r>
          </w:p>
          <w:p w:rsidR="00CD64E5" w:rsidRPr="00980A69" w:rsidRDefault="00CD64E5" w:rsidP="00980A69">
            <w:pPr>
              <w:rPr>
                <w:rFonts w:cstheme="minorHAnsi"/>
                <w:sz w:val="24"/>
                <w:szCs w:val="24"/>
              </w:rPr>
            </w:pPr>
          </w:p>
          <w:p w:rsidR="00CD64E5" w:rsidRPr="00980A69" w:rsidRDefault="00CD64E5" w:rsidP="00980A69">
            <w:pPr>
              <w:rPr>
                <w:rFonts w:cstheme="minorHAnsi"/>
                <w:sz w:val="24"/>
                <w:szCs w:val="24"/>
              </w:rPr>
            </w:pPr>
            <w:r w:rsidRPr="00980A69">
              <w:rPr>
                <w:rFonts w:cstheme="minorHAnsi"/>
                <w:sz w:val="24"/>
                <w:szCs w:val="24"/>
              </w:rPr>
              <w:t xml:space="preserve">This session will introduce participants to several technology tools that can assist teachers in teaching their students for conceptual understanding.  As educators make this shift, they must take advantage of new tools and resources that will engage students and increase their understanding at the same time.  </w:t>
            </w:r>
          </w:p>
          <w:p w:rsidR="00AE30D1" w:rsidRPr="00980A69" w:rsidRDefault="00AE30D1" w:rsidP="00980A69">
            <w:pPr>
              <w:rPr>
                <w:rFonts w:cstheme="minorHAnsi"/>
                <w:sz w:val="24"/>
                <w:szCs w:val="24"/>
              </w:rPr>
            </w:pPr>
          </w:p>
        </w:tc>
      </w:tr>
      <w:tr w:rsidR="00CD64E5" w:rsidRPr="00980A69" w:rsidTr="003556CC">
        <w:trPr>
          <w:trHeight w:val="1052"/>
          <w:jc w:val="center"/>
        </w:trPr>
        <w:tc>
          <w:tcPr>
            <w:tcW w:w="10435" w:type="dxa"/>
          </w:tcPr>
          <w:p w:rsidR="00AE30D1" w:rsidRPr="00980A69" w:rsidRDefault="00AE30D1" w:rsidP="00980A69">
            <w:pPr>
              <w:rPr>
                <w:rFonts w:cstheme="minorHAnsi"/>
                <w:b/>
                <w:caps/>
                <w:sz w:val="24"/>
                <w:szCs w:val="24"/>
              </w:rPr>
            </w:pPr>
            <w:r w:rsidRPr="00980A69">
              <w:rPr>
                <w:rFonts w:cstheme="minorHAnsi"/>
                <w:b/>
                <w:caps/>
                <w:sz w:val="24"/>
                <w:szCs w:val="24"/>
              </w:rPr>
              <w:t>bALLROOMS 3 &amp; 4</w:t>
            </w:r>
          </w:p>
          <w:p w:rsidR="00CD64E5" w:rsidRPr="00980A69" w:rsidRDefault="00CD64E5" w:rsidP="00980A69">
            <w:pPr>
              <w:rPr>
                <w:rFonts w:cstheme="minorHAnsi"/>
                <w:b/>
                <w:caps/>
                <w:sz w:val="24"/>
                <w:szCs w:val="24"/>
              </w:rPr>
            </w:pPr>
            <w:r w:rsidRPr="00980A69">
              <w:rPr>
                <w:rFonts w:cstheme="minorHAnsi"/>
                <w:b/>
                <w:caps/>
                <w:sz w:val="24"/>
                <w:szCs w:val="24"/>
              </w:rPr>
              <w:t xml:space="preserve">The Revised Ohio Learning Standards for Science, GrADES 6-12 (6-12, RE) </w:t>
            </w:r>
          </w:p>
          <w:p w:rsidR="00CD64E5" w:rsidRPr="00980A69" w:rsidRDefault="00CD64E5" w:rsidP="00980A69">
            <w:pPr>
              <w:rPr>
                <w:b/>
                <w:bCs/>
                <w:sz w:val="24"/>
                <w:szCs w:val="24"/>
              </w:rPr>
            </w:pPr>
          </w:p>
          <w:p w:rsidR="00CD64E5" w:rsidRPr="00980A69" w:rsidRDefault="00CD64E5" w:rsidP="00980A69">
            <w:pPr>
              <w:rPr>
                <w:rFonts w:cstheme="minorHAnsi"/>
                <w:b/>
                <w:sz w:val="24"/>
                <w:szCs w:val="24"/>
              </w:rPr>
            </w:pPr>
            <w:r w:rsidRPr="00980A69">
              <w:rPr>
                <w:rFonts w:cstheme="minorHAnsi"/>
                <w:b/>
                <w:sz w:val="24"/>
                <w:szCs w:val="24"/>
              </w:rPr>
              <w:t>Cathy Holmes, Ohio Department of Education</w:t>
            </w:r>
          </w:p>
          <w:p w:rsidR="00CD64E5" w:rsidRPr="00980A69" w:rsidRDefault="00CD64E5" w:rsidP="00980A69">
            <w:pPr>
              <w:rPr>
                <w:rFonts w:cstheme="minorHAnsi"/>
                <w:b/>
                <w:sz w:val="24"/>
                <w:szCs w:val="24"/>
              </w:rPr>
            </w:pPr>
            <w:r w:rsidRPr="00980A69">
              <w:rPr>
                <w:rFonts w:cstheme="minorHAnsi"/>
                <w:b/>
                <w:sz w:val="24"/>
                <w:szCs w:val="24"/>
              </w:rPr>
              <w:t>Lydia Hunter, Ohio Department of Education</w:t>
            </w:r>
          </w:p>
          <w:p w:rsidR="00CD64E5" w:rsidRPr="00980A69" w:rsidRDefault="00CD64E5" w:rsidP="00980A69">
            <w:pPr>
              <w:rPr>
                <w:rFonts w:cstheme="minorHAnsi"/>
                <w:b/>
                <w:sz w:val="24"/>
                <w:szCs w:val="24"/>
              </w:rPr>
            </w:pPr>
            <w:r w:rsidRPr="00980A69">
              <w:rPr>
                <w:rFonts w:cstheme="minorHAnsi"/>
                <w:b/>
                <w:sz w:val="24"/>
                <w:szCs w:val="24"/>
              </w:rPr>
              <w:t>David Schklar, Ohio Department of Education</w:t>
            </w:r>
          </w:p>
          <w:p w:rsidR="00CD64E5" w:rsidRPr="00980A69" w:rsidRDefault="00CD64E5" w:rsidP="00980A69">
            <w:pPr>
              <w:rPr>
                <w:sz w:val="24"/>
                <w:szCs w:val="24"/>
              </w:rPr>
            </w:pPr>
          </w:p>
          <w:p w:rsidR="00CD64E5" w:rsidRPr="00980A69" w:rsidRDefault="00CD64E5" w:rsidP="00980A69">
            <w:pPr>
              <w:rPr>
                <w:rFonts w:cstheme="minorHAnsi"/>
                <w:sz w:val="24"/>
                <w:szCs w:val="24"/>
              </w:rPr>
            </w:pPr>
            <w:r w:rsidRPr="00980A69">
              <w:rPr>
                <w:rFonts w:cstheme="minorHAnsi"/>
                <w:sz w:val="24"/>
                <w:szCs w:val="24"/>
              </w:rPr>
              <w:lastRenderedPageBreak/>
              <w:t xml:space="preserve">Learn about the Revised Ohio Learning Standards for Science and what it means for your classroom.  What has changed and what remains the same will be highlighted as well as implications for assessment. </w:t>
            </w:r>
          </w:p>
          <w:p w:rsidR="00AE30D1" w:rsidRPr="00980A69" w:rsidRDefault="00AE30D1" w:rsidP="00980A69">
            <w:pPr>
              <w:rPr>
                <w:rFonts w:cstheme="minorHAnsi"/>
                <w:sz w:val="24"/>
                <w:szCs w:val="24"/>
              </w:rPr>
            </w:pPr>
          </w:p>
        </w:tc>
      </w:tr>
      <w:tr w:rsidR="00CD64E5" w:rsidRPr="00980A69" w:rsidTr="003556CC">
        <w:trPr>
          <w:trHeight w:val="521"/>
          <w:jc w:val="center"/>
        </w:trPr>
        <w:tc>
          <w:tcPr>
            <w:tcW w:w="10435" w:type="dxa"/>
          </w:tcPr>
          <w:p w:rsidR="00AE30D1" w:rsidRPr="00980A69" w:rsidRDefault="00AE30D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#75 - BIRCH 2</w:t>
            </w:r>
          </w:p>
          <w:p w:rsidR="00CD64E5" w:rsidRPr="00980A69" w:rsidRDefault="00CD64E5"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Using 3-D Printed Materials to Support Learning in the Biological Sciences (6-12, DRE)</w:t>
            </w:r>
          </w:p>
          <w:p w:rsidR="00CD64E5" w:rsidRPr="00980A69" w:rsidRDefault="00CD64E5" w:rsidP="00980A69">
            <w:pPr>
              <w:pStyle w:val="NormalWeb"/>
              <w:spacing w:before="0" w:beforeAutospacing="0" w:after="0" w:afterAutospacing="0"/>
              <w:rPr>
                <w:rFonts w:asciiTheme="minorHAnsi" w:hAnsiTheme="minorHAnsi" w:cstheme="minorHAnsi"/>
                <w:b/>
              </w:rPr>
            </w:pPr>
          </w:p>
          <w:p w:rsidR="00CD64E5" w:rsidRPr="00980A69" w:rsidRDefault="00CD64E5"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Deborah Grzybowski, The Ohio State University</w:t>
            </w:r>
          </w:p>
          <w:p w:rsidR="00CD64E5" w:rsidRPr="00980A69" w:rsidRDefault="00CD64E5"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Tiffany Wild, The Ohio State University</w:t>
            </w:r>
          </w:p>
          <w:p w:rsidR="00CD64E5" w:rsidRPr="00980A69" w:rsidRDefault="00CD64E5" w:rsidP="00980A69">
            <w:pPr>
              <w:pStyle w:val="NormalWeb"/>
              <w:spacing w:before="0" w:beforeAutospacing="0" w:after="0" w:afterAutospacing="0"/>
              <w:rPr>
                <w:rFonts w:asciiTheme="minorHAnsi" w:hAnsiTheme="minorHAnsi" w:cstheme="minorHAnsi"/>
              </w:rPr>
            </w:pPr>
          </w:p>
          <w:p w:rsidR="00CD64E5" w:rsidRPr="00980A69" w:rsidRDefault="00CD64E5"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This session will focus on using 3-D printed materials to support learning in the biological sciences, specifically cells and organelles.  Originally developed to support the learning of students with visual impairments, all students can benefit from these models.  Examples of 3-D printed models will be available for exploration.  Attendees will learn how the models were developed and used in the classroom.  Examples of lesson plans using the models will be presented.  Resources for how attendees can create their own models will be provided.  </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CD64E5" w:rsidRPr="00980A69" w:rsidTr="003556CC">
        <w:trPr>
          <w:trHeight w:val="70"/>
          <w:jc w:val="center"/>
        </w:trPr>
        <w:tc>
          <w:tcPr>
            <w:tcW w:w="10435" w:type="dxa"/>
          </w:tcPr>
          <w:p w:rsidR="00AE30D1" w:rsidRPr="00980A69" w:rsidRDefault="00AE30D1" w:rsidP="00980A69">
            <w:pPr>
              <w:pStyle w:val="NoSpacing"/>
              <w:rPr>
                <w:rFonts w:cstheme="minorHAnsi"/>
                <w:b/>
                <w:caps/>
                <w:sz w:val="24"/>
                <w:szCs w:val="24"/>
              </w:rPr>
            </w:pPr>
            <w:r w:rsidRPr="00980A69">
              <w:rPr>
                <w:rFonts w:cstheme="minorHAnsi"/>
                <w:b/>
                <w:caps/>
                <w:sz w:val="24"/>
                <w:szCs w:val="24"/>
              </w:rPr>
              <w:t>#76 - CYPRESS 1</w:t>
            </w:r>
          </w:p>
          <w:p w:rsidR="00CD64E5" w:rsidRPr="00980A69" w:rsidRDefault="00CD64E5" w:rsidP="00980A69">
            <w:pPr>
              <w:pStyle w:val="NoSpacing"/>
              <w:rPr>
                <w:rFonts w:cstheme="minorHAnsi"/>
                <w:b/>
                <w:caps/>
                <w:sz w:val="24"/>
                <w:szCs w:val="24"/>
              </w:rPr>
            </w:pPr>
            <w:r w:rsidRPr="00980A69">
              <w:rPr>
                <w:rFonts w:cstheme="minorHAnsi"/>
                <w:b/>
                <w:caps/>
                <w:sz w:val="24"/>
                <w:szCs w:val="24"/>
              </w:rPr>
              <w:t>Keep Them Rolling Along!! (PK-5, RE)</w:t>
            </w:r>
          </w:p>
          <w:p w:rsidR="00CD64E5" w:rsidRPr="00980A69" w:rsidRDefault="00CD64E5" w:rsidP="00980A69">
            <w:pPr>
              <w:pStyle w:val="NoSpacing"/>
              <w:rPr>
                <w:rFonts w:cstheme="minorHAnsi"/>
                <w:caps/>
                <w:sz w:val="24"/>
                <w:szCs w:val="24"/>
              </w:rPr>
            </w:pPr>
          </w:p>
          <w:p w:rsidR="00CD64E5" w:rsidRPr="00980A69" w:rsidRDefault="00CD64E5" w:rsidP="00980A69">
            <w:pPr>
              <w:pStyle w:val="NoSpacing"/>
              <w:rPr>
                <w:rFonts w:cstheme="minorHAnsi"/>
                <w:b/>
                <w:sz w:val="24"/>
                <w:szCs w:val="24"/>
              </w:rPr>
            </w:pPr>
            <w:r w:rsidRPr="00980A69">
              <w:rPr>
                <w:rFonts w:cstheme="minorHAnsi"/>
                <w:b/>
                <w:sz w:val="24"/>
                <w:szCs w:val="24"/>
              </w:rPr>
              <w:t xml:space="preserve">Chris Blackstock, Delta Education </w:t>
            </w:r>
          </w:p>
          <w:p w:rsidR="00CD64E5" w:rsidRPr="00980A69" w:rsidRDefault="00CD64E5" w:rsidP="00980A69">
            <w:pPr>
              <w:pStyle w:val="NoSpacing"/>
              <w:rPr>
                <w:rFonts w:cstheme="minorHAnsi"/>
                <w:sz w:val="24"/>
                <w:szCs w:val="24"/>
              </w:rPr>
            </w:pPr>
          </w:p>
          <w:p w:rsidR="00CD64E5" w:rsidRPr="00980A69" w:rsidRDefault="00CD64E5" w:rsidP="00980A69">
            <w:pPr>
              <w:pStyle w:val="NoSpacing"/>
              <w:rPr>
                <w:rFonts w:cstheme="minorHAnsi"/>
                <w:sz w:val="24"/>
                <w:szCs w:val="24"/>
              </w:rPr>
            </w:pPr>
            <w:r w:rsidRPr="00980A69">
              <w:rPr>
                <w:rFonts w:cstheme="minorHAnsi"/>
                <w:sz w:val="24"/>
                <w:szCs w:val="24"/>
              </w:rPr>
              <w:t>Come have a hands-on experience with materials designed to stimulate student curiosity about science and the motion of objects.  Students learn best by DOING and that’s exactly what we will do in this session.</w:t>
            </w:r>
          </w:p>
          <w:p w:rsidR="00AE30D1" w:rsidRPr="00980A69" w:rsidRDefault="00AE30D1" w:rsidP="00980A69">
            <w:pPr>
              <w:pStyle w:val="NoSpacing"/>
              <w:rPr>
                <w:rFonts w:cstheme="minorHAnsi"/>
                <w:sz w:val="24"/>
                <w:szCs w:val="24"/>
              </w:rPr>
            </w:pPr>
          </w:p>
        </w:tc>
      </w:tr>
      <w:tr w:rsidR="0050289A" w:rsidRPr="00980A69" w:rsidTr="003556CC">
        <w:trPr>
          <w:trHeight w:val="1440"/>
          <w:jc w:val="center"/>
        </w:trPr>
        <w:tc>
          <w:tcPr>
            <w:tcW w:w="10435" w:type="dxa"/>
          </w:tcPr>
          <w:p w:rsidR="00AE30D1" w:rsidRPr="00980A69" w:rsidRDefault="00AE30D1" w:rsidP="00980A69">
            <w:pPr>
              <w:rPr>
                <w:rFonts w:cstheme="minorHAnsi"/>
                <w:b/>
                <w:caps/>
                <w:sz w:val="24"/>
                <w:szCs w:val="24"/>
              </w:rPr>
            </w:pPr>
            <w:r w:rsidRPr="00980A69">
              <w:rPr>
                <w:rFonts w:cstheme="minorHAnsi"/>
                <w:b/>
                <w:caps/>
                <w:sz w:val="24"/>
                <w:szCs w:val="24"/>
              </w:rPr>
              <w:t>#77 - DOGWOOD 1</w:t>
            </w:r>
          </w:p>
          <w:p w:rsidR="0050289A" w:rsidRPr="00980A69" w:rsidRDefault="0050289A" w:rsidP="00980A69">
            <w:pPr>
              <w:rPr>
                <w:rFonts w:cstheme="minorHAnsi"/>
                <w:b/>
                <w:caps/>
                <w:sz w:val="24"/>
                <w:szCs w:val="24"/>
              </w:rPr>
            </w:pPr>
            <w:r w:rsidRPr="00980A69">
              <w:rPr>
                <w:rFonts w:cstheme="minorHAnsi"/>
                <w:b/>
                <w:caps/>
                <w:sz w:val="24"/>
                <w:szCs w:val="24"/>
              </w:rPr>
              <w:t>Number Sense Is Caught, Not Taught (PK-5, RM)</w:t>
            </w:r>
          </w:p>
          <w:p w:rsidR="0050289A" w:rsidRPr="00980A69" w:rsidRDefault="0050289A" w:rsidP="00980A69">
            <w:pPr>
              <w:rPr>
                <w:rFonts w:cstheme="minorHAnsi"/>
                <w:sz w:val="24"/>
                <w:szCs w:val="24"/>
              </w:rPr>
            </w:pPr>
          </w:p>
          <w:p w:rsidR="0050289A" w:rsidRPr="00980A69" w:rsidRDefault="0050289A" w:rsidP="00980A69">
            <w:pPr>
              <w:rPr>
                <w:rFonts w:cstheme="minorHAnsi"/>
                <w:b/>
                <w:sz w:val="24"/>
                <w:szCs w:val="24"/>
              </w:rPr>
            </w:pPr>
            <w:r w:rsidRPr="00980A69">
              <w:rPr>
                <w:rFonts w:cstheme="minorHAnsi"/>
                <w:b/>
                <w:sz w:val="24"/>
                <w:szCs w:val="24"/>
              </w:rPr>
              <w:t>Vicki Willett, Licking Heights Local Schools</w:t>
            </w:r>
          </w:p>
          <w:p w:rsidR="0050289A" w:rsidRPr="00980A69" w:rsidRDefault="0050289A" w:rsidP="00980A69">
            <w:pPr>
              <w:rPr>
                <w:rFonts w:cstheme="minorHAnsi"/>
                <w:sz w:val="24"/>
                <w:szCs w:val="24"/>
              </w:rPr>
            </w:pPr>
          </w:p>
          <w:p w:rsidR="0050289A" w:rsidRPr="00980A69" w:rsidRDefault="0050289A" w:rsidP="00980A69">
            <w:pPr>
              <w:rPr>
                <w:rFonts w:cstheme="minorHAnsi"/>
                <w:sz w:val="24"/>
                <w:szCs w:val="24"/>
              </w:rPr>
            </w:pPr>
            <w:r w:rsidRPr="00980A69">
              <w:rPr>
                <w:rFonts w:cstheme="minorHAnsi"/>
                <w:sz w:val="24"/>
                <w:szCs w:val="24"/>
              </w:rPr>
              <w:t xml:space="preserve">This session is primarily geared toward PK-2 teachers, however teachers in higher elementary may benefit from ideas from it as well.  Using hands-on materials, educators will be introduced to a variety of activities to help students gain number sense to transport them from counting on to the derived facts stages of mathematics.  Think about your students that are still counting all or counting on.  What are they missing?  It is beyond 6 is 6, no matter if it is 5 and 1 or 3 and 3.  It is seeing relationships and how those relationships work with different operations.  </w:t>
            </w:r>
          </w:p>
          <w:p w:rsidR="00AE30D1" w:rsidRPr="00980A69" w:rsidRDefault="00AE30D1" w:rsidP="00980A69">
            <w:pPr>
              <w:rPr>
                <w:rFonts w:cstheme="minorHAnsi"/>
                <w:sz w:val="24"/>
                <w:szCs w:val="24"/>
              </w:rPr>
            </w:pPr>
          </w:p>
        </w:tc>
      </w:tr>
      <w:tr w:rsidR="00AB3048" w:rsidRPr="00980A69" w:rsidTr="003556CC">
        <w:trPr>
          <w:trHeight w:val="64"/>
          <w:jc w:val="center"/>
        </w:trPr>
        <w:tc>
          <w:tcPr>
            <w:tcW w:w="10435" w:type="dxa"/>
          </w:tcPr>
          <w:p w:rsidR="00AE30D1" w:rsidRPr="00980A69" w:rsidRDefault="00AE30D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#78 - DOGWOOD 4</w:t>
            </w:r>
          </w:p>
          <w:p w:rsidR="00AB3048" w:rsidRPr="00980A69" w:rsidRDefault="00AB304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Biomes and Invasive Species (9-12, REA)</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rPr>
                <w:rFonts w:cstheme="minorHAnsi"/>
                <w:b/>
                <w:sz w:val="24"/>
                <w:szCs w:val="24"/>
              </w:rPr>
            </w:pPr>
            <w:r w:rsidRPr="00980A69">
              <w:rPr>
                <w:rFonts w:cstheme="minorHAnsi"/>
                <w:b/>
                <w:sz w:val="24"/>
                <w:szCs w:val="24"/>
              </w:rPr>
              <w:t>Denis Baker, LAB-AIDS</w:t>
            </w:r>
          </w:p>
          <w:p w:rsidR="00AB3048" w:rsidRPr="00980A69" w:rsidRDefault="00AB3048"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Bill Cline, LAB-AIDS</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How do the characteristics of a biome determine the plant and animal life found there?  How do non-native species survive to become invasive species?  In this activity from the SEPUP high school biology program, students match a set of organism cards to proper climate/biome cards, then use literacy strategies to consider the impact of invasive species.</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AB3048" w:rsidRPr="00980A69" w:rsidTr="003556CC">
        <w:trPr>
          <w:trHeight w:val="575"/>
          <w:jc w:val="center"/>
        </w:trPr>
        <w:tc>
          <w:tcPr>
            <w:tcW w:w="10435" w:type="dxa"/>
          </w:tcPr>
          <w:p w:rsidR="00AE30D1" w:rsidRPr="00980A69" w:rsidRDefault="00AE30D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#79 - HICKORY 1</w:t>
            </w:r>
          </w:p>
          <w:p w:rsidR="00AB3048" w:rsidRPr="00980A69" w:rsidRDefault="00AB3048" w:rsidP="00980A69">
            <w:pPr>
              <w:rPr>
                <w:rFonts w:cstheme="minorHAnsi"/>
                <w:b/>
                <w:caps/>
                <w:sz w:val="24"/>
                <w:szCs w:val="24"/>
              </w:rPr>
            </w:pPr>
            <w:r w:rsidRPr="00980A69">
              <w:rPr>
                <w:rFonts w:cstheme="minorHAnsi"/>
                <w:b/>
                <w:caps/>
                <w:sz w:val="24"/>
                <w:szCs w:val="24"/>
              </w:rPr>
              <w:t>A Glimpse into Picture Perfect Science (PK-5, RA)</w:t>
            </w:r>
          </w:p>
          <w:p w:rsidR="00AB3048" w:rsidRPr="00980A69" w:rsidRDefault="00AB3048" w:rsidP="00980A69">
            <w:pPr>
              <w:rPr>
                <w:rFonts w:cstheme="minorHAnsi"/>
                <w:sz w:val="24"/>
                <w:szCs w:val="24"/>
              </w:rPr>
            </w:pPr>
          </w:p>
          <w:p w:rsidR="00AB3048" w:rsidRPr="00980A69" w:rsidRDefault="00AB3048" w:rsidP="00980A69">
            <w:pPr>
              <w:rPr>
                <w:rFonts w:cstheme="minorHAnsi"/>
                <w:b/>
                <w:sz w:val="24"/>
                <w:szCs w:val="24"/>
              </w:rPr>
            </w:pPr>
            <w:r w:rsidRPr="00980A69">
              <w:rPr>
                <w:rFonts w:cstheme="minorHAnsi"/>
                <w:b/>
                <w:sz w:val="24"/>
                <w:szCs w:val="24"/>
              </w:rPr>
              <w:t>Geri Granger, Columbus City Schools</w:t>
            </w:r>
          </w:p>
          <w:p w:rsidR="00AB3048" w:rsidRPr="00980A69" w:rsidRDefault="00AB3048" w:rsidP="00980A69">
            <w:pPr>
              <w:rPr>
                <w:rFonts w:cstheme="minorHAnsi"/>
                <w:b/>
                <w:sz w:val="24"/>
                <w:szCs w:val="24"/>
              </w:rPr>
            </w:pPr>
            <w:r w:rsidRPr="00980A69">
              <w:rPr>
                <w:rFonts w:cstheme="minorHAnsi"/>
                <w:b/>
                <w:sz w:val="24"/>
                <w:szCs w:val="24"/>
              </w:rPr>
              <w:t>Heather Allen, Columbus City Schools</w:t>
            </w:r>
          </w:p>
          <w:p w:rsidR="00AB3048" w:rsidRPr="00980A69" w:rsidRDefault="00AB3048" w:rsidP="00980A69">
            <w:pPr>
              <w:rPr>
                <w:rFonts w:cstheme="minorHAnsi"/>
                <w:sz w:val="24"/>
                <w:szCs w:val="24"/>
              </w:rPr>
            </w:pPr>
          </w:p>
          <w:p w:rsidR="00AB3048" w:rsidRPr="00980A69" w:rsidRDefault="00AB3048" w:rsidP="00980A69">
            <w:pPr>
              <w:rPr>
                <w:rFonts w:cstheme="minorHAnsi"/>
                <w:sz w:val="24"/>
                <w:szCs w:val="24"/>
              </w:rPr>
            </w:pPr>
            <w:r w:rsidRPr="00980A69">
              <w:rPr>
                <w:rFonts w:cstheme="minorHAnsi"/>
                <w:sz w:val="24"/>
                <w:szCs w:val="24"/>
              </w:rPr>
              <w:t>Engage in an introduction to the 5E lesson format to teach science, while incorporating fiction and non-fiction children's literature in a meaningful way, using the Picture Perfect Science resource books.</w:t>
            </w:r>
          </w:p>
          <w:p w:rsidR="00AE30D1" w:rsidRPr="00980A69" w:rsidRDefault="00AE30D1" w:rsidP="00980A69">
            <w:pPr>
              <w:rPr>
                <w:rFonts w:cstheme="minorHAnsi"/>
                <w:sz w:val="24"/>
                <w:szCs w:val="24"/>
              </w:rPr>
            </w:pPr>
          </w:p>
        </w:tc>
      </w:tr>
      <w:tr w:rsidR="00AB3048" w:rsidRPr="00980A69" w:rsidTr="003556CC">
        <w:trPr>
          <w:trHeight w:val="521"/>
          <w:jc w:val="center"/>
        </w:trPr>
        <w:tc>
          <w:tcPr>
            <w:tcW w:w="10435" w:type="dxa"/>
          </w:tcPr>
          <w:p w:rsidR="00AE30D1" w:rsidRPr="00980A69" w:rsidRDefault="00AE30D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#80 - HICKORY 2</w:t>
            </w:r>
          </w:p>
          <w:p w:rsidR="00AB3048" w:rsidRPr="00980A69" w:rsidRDefault="00AB304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Becoming Scientists:  Approaching Science Instruction through Authentic Inquiry (PK-12, RE)</w:t>
            </w:r>
          </w:p>
          <w:p w:rsidR="00AB3048" w:rsidRPr="00980A69" w:rsidRDefault="00AB3048" w:rsidP="00980A69">
            <w:pPr>
              <w:pStyle w:val="NormalWeb"/>
              <w:spacing w:before="0" w:beforeAutospacing="0" w:after="0" w:afterAutospacing="0"/>
              <w:rPr>
                <w:rFonts w:asciiTheme="minorHAnsi" w:hAnsiTheme="minorHAnsi" w:cstheme="minorHAnsi"/>
                <w:caps/>
              </w:rPr>
            </w:pPr>
          </w:p>
          <w:p w:rsidR="00AB3048" w:rsidRPr="00980A69" w:rsidRDefault="00AB3048" w:rsidP="00980A69">
            <w:pPr>
              <w:rPr>
                <w:rFonts w:cstheme="minorHAnsi"/>
                <w:b/>
                <w:sz w:val="24"/>
                <w:szCs w:val="24"/>
              </w:rPr>
            </w:pPr>
            <w:r w:rsidRPr="00980A69">
              <w:rPr>
                <w:rFonts w:cstheme="minorHAnsi"/>
                <w:b/>
                <w:sz w:val="24"/>
                <w:szCs w:val="24"/>
              </w:rPr>
              <w:t>Abigail Recker, Kent State University</w:t>
            </w:r>
          </w:p>
          <w:p w:rsidR="00AB3048" w:rsidRPr="00980A69" w:rsidRDefault="00AB3048"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Bridget Mulvey, Kent State University</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Learn simple ways to reframe science instruction to put students in the driver's seat of their own learning!  We will provide specific advice to make science learning more authentic, increasing students’ intrinsic motivation to learn.  A model unit and associated files will be shared.</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AB3048" w:rsidRPr="00980A69" w:rsidTr="003556CC">
        <w:trPr>
          <w:trHeight w:val="575"/>
          <w:jc w:val="center"/>
        </w:trPr>
        <w:tc>
          <w:tcPr>
            <w:tcW w:w="10435" w:type="dxa"/>
            <w:shd w:val="clear" w:color="auto" w:fill="F2F2F2" w:themeFill="background1" w:themeFillShade="F2"/>
          </w:tcPr>
          <w:p w:rsidR="00AB3048" w:rsidRPr="00980A69" w:rsidRDefault="00AB3048" w:rsidP="00980A69">
            <w:pPr>
              <w:jc w:val="center"/>
              <w:rPr>
                <w:rFonts w:cstheme="minorHAnsi"/>
                <w:b/>
                <w:sz w:val="24"/>
                <w:szCs w:val="24"/>
              </w:rPr>
            </w:pPr>
            <w:r w:rsidRPr="00980A69">
              <w:rPr>
                <w:rFonts w:cstheme="minorHAnsi"/>
                <w:b/>
                <w:sz w:val="24"/>
                <w:szCs w:val="24"/>
              </w:rPr>
              <w:t>TUESDAY, JANUARY 30</w:t>
            </w:r>
            <w:r w:rsidRPr="00980A69">
              <w:rPr>
                <w:rFonts w:cstheme="minorHAnsi"/>
                <w:b/>
                <w:sz w:val="24"/>
                <w:szCs w:val="24"/>
                <w:vertAlign w:val="superscript"/>
              </w:rPr>
              <w:t>TH</w:t>
            </w:r>
          </w:p>
          <w:p w:rsidR="00AB3048" w:rsidRPr="00980A69" w:rsidRDefault="00AB3048" w:rsidP="00980A69">
            <w:pPr>
              <w:jc w:val="center"/>
              <w:rPr>
                <w:rFonts w:cstheme="minorHAnsi"/>
                <w:b/>
                <w:sz w:val="24"/>
                <w:szCs w:val="24"/>
              </w:rPr>
            </w:pPr>
            <w:r w:rsidRPr="00980A69">
              <w:rPr>
                <w:rFonts w:cstheme="minorHAnsi"/>
                <w:b/>
                <w:sz w:val="24"/>
                <w:szCs w:val="24"/>
              </w:rPr>
              <w:t>1:15 p.m. - 1:30 p.m.</w:t>
            </w:r>
          </w:p>
          <w:p w:rsidR="00AB3048" w:rsidRPr="00980A69" w:rsidRDefault="00AB3048" w:rsidP="00980A69">
            <w:pPr>
              <w:pStyle w:val="PlainText"/>
              <w:jc w:val="center"/>
              <w:rPr>
                <w:rFonts w:asciiTheme="minorHAnsi" w:hAnsiTheme="minorHAnsi" w:cstheme="minorHAnsi"/>
                <w:b/>
                <w:caps/>
                <w:sz w:val="24"/>
                <w:szCs w:val="24"/>
              </w:rPr>
            </w:pPr>
            <w:r w:rsidRPr="00980A69">
              <w:rPr>
                <w:rFonts w:cstheme="minorHAnsi"/>
                <w:b/>
                <w:sz w:val="24"/>
                <w:szCs w:val="24"/>
              </w:rPr>
              <w:t>AFTERNOON SNACKS AND BREAK</w:t>
            </w:r>
          </w:p>
        </w:tc>
      </w:tr>
      <w:tr w:rsidR="00AB3048" w:rsidRPr="00980A69" w:rsidTr="003556CC">
        <w:trPr>
          <w:trHeight w:val="593"/>
          <w:jc w:val="center"/>
        </w:trPr>
        <w:tc>
          <w:tcPr>
            <w:tcW w:w="10435" w:type="dxa"/>
            <w:shd w:val="clear" w:color="auto" w:fill="F2F2F2" w:themeFill="background1" w:themeFillShade="F2"/>
          </w:tcPr>
          <w:p w:rsidR="00AB3048" w:rsidRPr="00980A69" w:rsidRDefault="00AB3048" w:rsidP="00980A69">
            <w:pPr>
              <w:jc w:val="center"/>
              <w:rPr>
                <w:rFonts w:cstheme="minorHAnsi"/>
                <w:b/>
                <w:sz w:val="24"/>
                <w:szCs w:val="24"/>
              </w:rPr>
            </w:pPr>
            <w:r w:rsidRPr="00980A69">
              <w:rPr>
                <w:rFonts w:cstheme="minorHAnsi"/>
                <w:b/>
                <w:sz w:val="24"/>
                <w:szCs w:val="24"/>
              </w:rPr>
              <w:t>TUESDAY, JANUARY 30</w:t>
            </w:r>
            <w:r w:rsidRPr="00980A69">
              <w:rPr>
                <w:rFonts w:cstheme="minorHAnsi"/>
                <w:b/>
                <w:sz w:val="24"/>
                <w:szCs w:val="24"/>
                <w:vertAlign w:val="superscript"/>
              </w:rPr>
              <w:t>TH</w:t>
            </w:r>
          </w:p>
          <w:p w:rsidR="00AB3048" w:rsidRPr="00980A69" w:rsidRDefault="00AB3048" w:rsidP="00980A69">
            <w:pPr>
              <w:jc w:val="center"/>
              <w:rPr>
                <w:rFonts w:cstheme="minorHAnsi"/>
                <w:b/>
                <w:sz w:val="24"/>
                <w:szCs w:val="24"/>
              </w:rPr>
            </w:pPr>
            <w:r w:rsidRPr="00980A69">
              <w:rPr>
                <w:rFonts w:cstheme="minorHAnsi"/>
                <w:b/>
                <w:sz w:val="24"/>
                <w:szCs w:val="24"/>
              </w:rPr>
              <w:t>1:30 p.m. - 2:30 p.m.</w:t>
            </w:r>
          </w:p>
          <w:p w:rsidR="00AB3048" w:rsidRPr="00980A69" w:rsidRDefault="00AB3048" w:rsidP="00980A69">
            <w:pPr>
              <w:pStyle w:val="PlainText"/>
              <w:jc w:val="center"/>
              <w:rPr>
                <w:rFonts w:asciiTheme="minorHAnsi" w:hAnsiTheme="minorHAnsi" w:cstheme="minorHAnsi"/>
                <w:b/>
                <w:caps/>
                <w:sz w:val="24"/>
                <w:szCs w:val="24"/>
              </w:rPr>
            </w:pPr>
            <w:r w:rsidRPr="00980A69">
              <w:rPr>
                <w:rFonts w:cstheme="minorHAnsi"/>
                <w:b/>
                <w:sz w:val="24"/>
                <w:szCs w:val="24"/>
              </w:rPr>
              <w:t>CONCURRENT SESSIONS</w:t>
            </w:r>
          </w:p>
        </w:tc>
      </w:tr>
      <w:tr w:rsidR="00AB3048" w:rsidRPr="00980A69" w:rsidTr="003556CC">
        <w:trPr>
          <w:trHeight w:val="70"/>
          <w:jc w:val="center"/>
        </w:trPr>
        <w:tc>
          <w:tcPr>
            <w:tcW w:w="10435" w:type="dxa"/>
          </w:tcPr>
          <w:p w:rsidR="00AE30D1" w:rsidRPr="00980A69" w:rsidRDefault="00AE30D1"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#81 - SYCAMORE 1</w:t>
            </w:r>
          </w:p>
          <w:p w:rsidR="00AB3048" w:rsidRPr="00980A69" w:rsidRDefault="00AB3048"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 xml:space="preserve">Bring the Stream into Your Classroom! (6-12, RE) </w:t>
            </w:r>
          </w:p>
          <w:p w:rsidR="00AB3048" w:rsidRPr="00980A69" w:rsidRDefault="00AB3048" w:rsidP="00980A69">
            <w:pPr>
              <w:rPr>
                <w:rFonts w:cstheme="minorHAnsi"/>
                <w:sz w:val="24"/>
                <w:szCs w:val="24"/>
              </w:rPr>
            </w:pPr>
          </w:p>
          <w:p w:rsidR="00AB3048" w:rsidRPr="00980A69" w:rsidRDefault="00AB3048" w:rsidP="00980A69">
            <w:pPr>
              <w:rPr>
                <w:rFonts w:cstheme="minorHAnsi"/>
                <w:b/>
                <w:sz w:val="24"/>
                <w:szCs w:val="24"/>
              </w:rPr>
            </w:pPr>
            <w:r w:rsidRPr="00980A69">
              <w:rPr>
                <w:rFonts w:cstheme="minorHAnsi"/>
                <w:b/>
                <w:sz w:val="24"/>
                <w:szCs w:val="24"/>
              </w:rPr>
              <w:t>Heather Bryan, Feed the World and Ohio Corn &amp; Wheat</w:t>
            </w:r>
          </w:p>
          <w:p w:rsidR="00AB3048" w:rsidRPr="00980A69" w:rsidRDefault="00AB3048"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 xml:space="preserve">Jane Hunt, Feed the World and Ohio Corn &amp; Wheat </w:t>
            </w:r>
          </w:p>
          <w:p w:rsidR="00AB3048" w:rsidRPr="00980A69" w:rsidRDefault="00AB3048" w:rsidP="00980A69">
            <w:pPr>
              <w:pStyle w:val="PlainText"/>
              <w:rPr>
                <w:rFonts w:asciiTheme="minorHAnsi" w:hAnsiTheme="minorHAnsi" w:cstheme="minorHAnsi"/>
                <w:sz w:val="24"/>
                <w:szCs w:val="24"/>
              </w:rPr>
            </w:pPr>
          </w:p>
          <w:p w:rsidR="00AB3048" w:rsidRPr="00980A69" w:rsidRDefault="00AB3048" w:rsidP="00980A69">
            <w:pPr>
              <w:pStyle w:val="PlainText"/>
              <w:rPr>
                <w:rFonts w:asciiTheme="minorHAnsi" w:hAnsiTheme="minorHAnsi" w:cstheme="minorHAnsi"/>
                <w:sz w:val="24"/>
                <w:szCs w:val="24"/>
              </w:rPr>
            </w:pPr>
            <w:r w:rsidRPr="00980A69">
              <w:rPr>
                <w:rFonts w:asciiTheme="minorHAnsi" w:hAnsiTheme="minorHAnsi" w:cstheme="minorHAnsi"/>
                <w:sz w:val="24"/>
                <w:szCs w:val="24"/>
              </w:rPr>
              <w:t xml:space="preserve">Can't go on a field trip?  Bring the stream into your classroom and prepare students to go out and test the local watershed.  Learn how to evaluate water quality with macroinvertebrates and chemical testing in order to draw a quality conclusion!  One free water quality test kit given away as a part of the Feed the World Program!  (Sponsored by Ohio Corn &amp; Wheat) </w:t>
            </w:r>
          </w:p>
          <w:p w:rsidR="00AE30D1" w:rsidRPr="00980A69" w:rsidRDefault="00AE30D1" w:rsidP="00980A69">
            <w:pPr>
              <w:pStyle w:val="PlainText"/>
              <w:rPr>
                <w:rFonts w:asciiTheme="minorHAnsi" w:hAnsiTheme="minorHAnsi" w:cstheme="minorHAnsi"/>
                <w:sz w:val="24"/>
                <w:szCs w:val="24"/>
              </w:rPr>
            </w:pPr>
          </w:p>
        </w:tc>
      </w:tr>
      <w:tr w:rsidR="00AB3048" w:rsidRPr="00980A69" w:rsidTr="0066586C">
        <w:trPr>
          <w:trHeight w:val="64"/>
          <w:jc w:val="center"/>
        </w:trPr>
        <w:tc>
          <w:tcPr>
            <w:tcW w:w="10435" w:type="dxa"/>
          </w:tcPr>
          <w:p w:rsidR="00AE30D1" w:rsidRPr="00980A69" w:rsidRDefault="00AE30D1"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#82 - SYCAMORE 2</w:t>
            </w:r>
          </w:p>
          <w:p w:rsidR="00AB3048" w:rsidRPr="00980A69" w:rsidRDefault="00AB304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Centering Around Science for 3-8 Teachers (3-8, R)</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Meri Johnson, Curriculum Specialist</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Perplexed on how to differentiate instruction in labs and classroom lessons?  Build science concepts with differentiated hands-on centers and learning contracts.  Management tips and samples will be shared.   </w:t>
            </w:r>
          </w:p>
          <w:p w:rsidR="00AE30D1" w:rsidRPr="00980A69" w:rsidRDefault="00AE30D1" w:rsidP="00980A69">
            <w:pPr>
              <w:pStyle w:val="NormalWeb"/>
              <w:spacing w:before="0" w:beforeAutospacing="0" w:after="0" w:afterAutospacing="0"/>
              <w:rPr>
                <w:rFonts w:asciiTheme="minorHAnsi" w:hAnsiTheme="minorHAnsi" w:cstheme="minorHAnsi"/>
              </w:rPr>
            </w:pPr>
          </w:p>
        </w:tc>
      </w:tr>
      <w:tr w:rsidR="00AB3048" w:rsidRPr="00980A69" w:rsidTr="003556CC">
        <w:trPr>
          <w:trHeight w:val="430"/>
          <w:jc w:val="center"/>
        </w:trPr>
        <w:tc>
          <w:tcPr>
            <w:tcW w:w="10435" w:type="dxa"/>
          </w:tcPr>
          <w:p w:rsidR="005E5A4C" w:rsidRPr="00980A69" w:rsidRDefault="005E5A4C" w:rsidP="00980A69">
            <w:pPr>
              <w:rPr>
                <w:rFonts w:cstheme="minorHAnsi"/>
                <w:b/>
                <w:caps/>
                <w:sz w:val="24"/>
                <w:szCs w:val="24"/>
              </w:rPr>
            </w:pPr>
            <w:r w:rsidRPr="00980A69">
              <w:rPr>
                <w:rFonts w:cstheme="minorHAnsi"/>
                <w:b/>
                <w:caps/>
                <w:sz w:val="24"/>
                <w:szCs w:val="24"/>
              </w:rPr>
              <w:t>#83 - BALLROOM 1</w:t>
            </w:r>
          </w:p>
          <w:p w:rsidR="00AB3048" w:rsidRPr="00980A69" w:rsidRDefault="00AB3048" w:rsidP="00980A69">
            <w:pPr>
              <w:rPr>
                <w:rFonts w:cstheme="minorHAnsi"/>
                <w:b/>
                <w:caps/>
                <w:sz w:val="24"/>
                <w:szCs w:val="24"/>
              </w:rPr>
            </w:pPr>
            <w:r w:rsidRPr="00980A69">
              <w:rPr>
                <w:rFonts w:cstheme="minorHAnsi"/>
                <w:b/>
                <w:caps/>
                <w:sz w:val="24"/>
                <w:szCs w:val="24"/>
              </w:rPr>
              <w:lastRenderedPageBreak/>
              <w:t>Beta Testing of Fluid Earth Viewer, a Freely Available Digital Tool for Investigating Weather and Climate (PK-12, REM)</w:t>
            </w:r>
          </w:p>
          <w:p w:rsidR="00AB3048" w:rsidRPr="00980A69" w:rsidRDefault="00AB3048" w:rsidP="00980A69">
            <w:pPr>
              <w:rPr>
                <w:rFonts w:cstheme="minorHAnsi"/>
                <w:b/>
                <w:caps/>
                <w:sz w:val="24"/>
                <w:szCs w:val="24"/>
              </w:rPr>
            </w:pPr>
          </w:p>
          <w:p w:rsidR="00AB3048" w:rsidRPr="00980A69" w:rsidRDefault="00AB3048" w:rsidP="00980A69">
            <w:pPr>
              <w:rPr>
                <w:rFonts w:cstheme="minorHAnsi"/>
                <w:b/>
                <w:sz w:val="24"/>
                <w:szCs w:val="24"/>
              </w:rPr>
            </w:pPr>
            <w:r w:rsidRPr="00980A69">
              <w:rPr>
                <w:rFonts w:cstheme="minorHAnsi"/>
                <w:b/>
                <w:sz w:val="24"/>
                <w:szCs w:val="24"/>
              </w:rPr>
              <w:t>Jason Cervenec, Byrd Polar and Climate Research Center - The Ohio State University</w:t>
            </w:r>
          </w:p>
          <w:p w:rsidR="00AB3048" w:rsidRPr="00980A69" w:rsidRDefault="00AB3048" w:rsidP="00980A69">
            <w:pPr>
              <w:rPr>
                <w:rFonts w:cstheme="minorHAnsi"/>
                <w:b/>
                <w:sz w:val="24"/>
                <w:szCs w:val="24"/>
              </w:rPr>
            </w:pPr>
            <w:r w:rsidRPr="00980A69">
              <w:rPr>
                <w:rFonts w:cstheme="minorHAnsi"/>
                <w:b/>
                <w:sz w:val="24"/>
                <w:szCs w:val="24"/>
              </w:rPr>
              <w:t>Julien Nicolas, Byrd Polar and Climate Research Center - The Ohio State University</w:t>
            </w:r>
          </w:p>
          <w:p w:rsidR="00AB3048" w:rsidRPr="00980A69" w:rsidRDefault="00AB3048" w:rsidP="00980A69">
            <w:pPr>
              <w:rPr>
                <w:rFonts w:cstheme="minorHAnsi"/>
                <w:b/>
                <w:sz w:val="24"/>
                <w:szCs w:val="24"/>
              </w:rPr>
            </w:pPr>
          </w:p>
          <w:p w:rsidR="00AB3048" w:rsidRPr="00980A69" w:rsidRDefault="00AB3048" w:rsidP="00980A69">
            <w:pPr>
              <w:rPr>
                <w:rFonts w:cstheme="minorHAnsi"/>
                <w:sz w:val="24"/>
                <w:szCs w:val="24"/>
              </w:rPr>
            </w:pPr>
            <w:r w:rsidRPr="00980A69">
              <w:rPr>
                <w:rFonts w:cstheme="minorHAnsi"/>
                <w:sz w:val="24"/>
                <w:szCs w:val="24"/>
              </w:rPr>
              <w:t>Fluid Earth Viewer is an intuitive and appealing web application that allows users to visualize current and past conditions of our planet’s atmosphere and oceans. It provides classrooms and the public with information often utilized by the scientific community in an interactive and accessible format. Participants are encouraged to bring a laptop, tablet, or smartphone to interact with the beta version of Fluid Earth Viewer and provide feedback on its classroom applications.</w:t>
            </w:r>
          </w:p>
          <w:p w:rsidR="00AE30D1" w:rsidRPr="00980A69" w:rsidRDefault="00AE30D1" w:rsidP="00980A69">
            <w:pPr>
              <w:rPr>
                <w:rFonts w:cstheme="minorHAnsi"/>
                <w:sz w:val="24"/>
                <w:szCs w:val="24"/>
              </w:rPr>
            </w:pPr>
          </w:p>
        </w:tc>
      </w:tr>
      <w:tr w:rsidR="00AB3048" w:rsidRPr="00980A69" w:rsidTr="003556CC">
        <w:trPr>
          <w:trHeight w:val="521"/>
          <w:jc w:val="center"/>
        </w:trPr>
        <w:tc>
          <w:tcPr>
            <w:tcW w:w="10435" w:type="dxa"/>
          </w:tcPr>
          <w:p w:rsidR="005E5A4C" w:rsidRPr="00980A69" w:rsidRDefault="005E5A4C" w:rsidP="00980A69">
            <w:pPr>
              <w:rPr>
                <w:rFonts w:cstheme="minorHAnsi"/>
                <w:b/>
                <w:bCs/>
                <w:caps/>
                <w:sz w:val="24"/>
                <w:szCs w:val="24"/>
              </w:rPr>
            </w:pPr>
            <w:r w:rsidRPr="00980A69">
              <w:rPr>
                <w:rFonts w:cstheme="minorHAnsi"/>
                <w:b/>
                <w:bCs/>
                <w:caps/>
                <w:sz w:val="24"/>
                <w:szCs w:val="24"/>
              </w:rPr>
              <w:lastRenderedPageBreak/>
              <w:t>#84 - BALLROOM 2</w:t>
            </w:r>
          </w:p>
          <w:p w:rsidR="00AB3048" w:rsidRPr="00980A69" w:rsidRDefault="00AB3048" w:rsidP="00980A69">
            <w:pPr>
              <w:rPr>
                <w:rFonts w:cstheme="minorHAnsi"/>
                <w:b/>
                <w:bCs/>
                <w:caps/>
                <w:sz w:val="24"/>
                <w:szCs w:val="24"/>
              </w:rPr>
            </w:pPr>
            <w:r w:rsidRPr="00980A69">
              <w:rPr>
                <w:rFonts w:cstheme="minorHAnsi"/>
                <w:b/>
                <w:bCs/>
                <w:caps/>
                <w:sz w:val="24"/>
                <w:szCs w:val="24"/>
              </w:rPr>
              <w:t>Orbit Earth Expo:  An Out of This World Astronomy Experience (PK-12, RE)</w:t>
            </w:r>
          </w:p>
          <w:p w:rsidR="00AB3048" w:rsidRPr="00980A69" w:rsidRDefault="00AB3048" w:rsidP="00980A69">
            <w:pPr>
              <w:rPr>
                <w:rFonts w:cstheme="minorHAnsi"/>
                <w:sz w:val="24"/>
                <w:szCs w:val="24"/>
              </w:rPr>
            </w:pPr>
          </w:p>
          <w:p w:rsidR="00AB3048" w:rsidRPr="00980A69" w:rsidRDefault="00AB3048" w:rsidP="00980A69">
            <w:pPr>
              <w:rPr>
                <w:rFonts w:cstheme="minorHAnsi"/>
                <w:b/>
                <w:sz w:val="24"/>
                <w:szCs w:val="24"/>
              </w:rPr>
            </w:pPr>
            <w:r w:rsidRPr="00980A69">
              <w:rPr>
                <w:rFonts w:cstheme="minorHAnsi"/>
                <w:b/>
                <w:sz w:val="24"/>
                <w:szCs w:val="24"/>
              </w:rPr>
              <w:t>Ginny Rushing, SparkPoint Innovations</w:t>
            </w:r>
          </w:p>
          <w:p w:rsidR="00AB3048" w:rsidRPr="00980A69" w:rsidRDefault="00AB3048" w:rsidP="00980A69">
            <w:pPr>
              <w:rPr>
                <w:rFonts w:cstheme="minorHAnsi"/>
                <w:sz w:val="24"/>
                <w:szCs w:val="24"/>
              </w:rPr>
            </w:pPr>
          </w:p>
          <w:p w:rsidR="00AB3048" w:rsidRPr="00980A69" w:rsidRDefault="00AB3048" w:rsidP="00980A69">
            <w:pPr>
              <w:rPr>
                <w:rFonts w:cstheme="minorHAnsi"/>
                <w:sz w:val="24"/>
                <w:szCs w:val="24"/>
              </w:rPr>
            </w:pPr>
            <w:r w:rsidRPr="00980A69">
              <w:rPr>
                <w:rFonts w:cstheme="minorHAnsi"/>
                <w:sz w:val="24"/>
                <w:szCs w:val="24"/>
              </w:rPr>
              <w:t>Taught in the dark, with a light to represent the sun, Orbit Earth Expo brings to life hard-to-teach concepts such as phases of the moon, seasons, tides, patterns in the solar system, eclipses, winds, and more.  Experience Orbit Earth Expo as a student and see the many ways it will stimulate student thinking and enrich your curriculum!</w:t>
            </w:r>
          </w:p>
          <w:p w:rsidR="00CA5AB9" w:rsidRPr="00980A69" w:rsidRDefault="00CA5AB9" w:rsidP="00980A69">
            <w:pPr>
              <w:rPr>
                <w:rFonts w:cstheme="minorHAnsi"/>
                <w:b/>
                <w:caps/>
                <w:sz w:val="24"/>
                <w:szCs w:val="24"/>
              </w:rPr>
            </w:pPr>
          </w:p>
        </w:tc>
      </w:tr>
      <w:tr w:rsidR="00AB3048" w:rsidRPr="00980A69" w:rsidTr="003556CC">
        <w:trPr>
          <w:trHeight w:val="521"/>
          <w:jc w:val="center"/>
        </w:trPr>
        <w:tc>
          <w:tcPr>
            <w:tcW w:w="10435" w:type="dxa"/>
          </w:tcPr>
          <w:p w:rsidR="005E5A4C" w:rsidRPr="00980A69" w:rsidRDefault="005E5A4C"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#85 - BIRCH 2</w:t>
            </w:r>
          </w:p>
          <w:p w:rsidR="00AB3048" w:rsidRPr="00980A69" w:rsidRDefault="00AB304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Who Is Baby Whale’s Father?  DNA Fingerprinting Solves the Mystery! (6-12, RE)</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Richard Chan, MiniOne Systems</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rPr>
                <w:rFonts w:cstheme="minorHAnsi"/>
                <w:sz w:val="24"/>
                <w:szCs w:val="24"/>
              </w:rPr>
            </w:pPr>
            <w:r w:rsidRPr="00980A69">
              <w:rPr>
                <w:rFonts w:cstheme="minorHAnsi"/>
                <w:sz w:val="24"/>
                <w:szCs w:val="24"/>
              </w:rPr>
              <w:t>Get hands-on experience on teaching electrophoresis and DNA fingerprinting in one classroom session.  Pour, load and run a gel to deduce a probable conclusion for a whale of a mystery.</w:t>
            </w:r>
          </w:p>
          <w:p w:rsidR="00CA5AB9" w:rsidRPr="00980A69" w:rsidRDefault="00CA5AB9" w:rsidP="00980A69">
            <w:pPr>
              <w:rPr>
                <w:rFonts w:cstheme="minorHAnsi"/>
                <w:b/>
                <w:bCs/>
                <w:caps/>
                <w:sz w:val="24"/>
                <w:szCs w:val="24"/>
              </w:rPr>
            </w:pPr>
          </w:p>
        </w:tc>
      </w:tr>
      <w:tr w:rsidR="00AB3048" w:rsidRPr="00980A69" w:rsidTr="003556CC">
        <w:trPr>
          <w:trHeight w:val="350"/>
          <w:jc w:val="center"/>
        </w:trPr>
        <w:tc>
          <w:tcPr>
            <w:tcW w:w="10435" w:type="dxa"/>
          </w:tcPr>
          <w:p w:rsidR="005E5A4C" w:rsidRPr="00980A69" w:rsidRDefault="005E5A4C" w:rsidP="00980A69">
            <w:pPr>
              <w:rPr>
                <w:rFonts w:cstheme="minorHAnsi"/>
                <w:b/>
                <w:caps/>
                <w:sz w:val="24"/>
                <w:szCs w:val="24"/>
              </w:rPr>
            </w:pPr>
            <w:r w:rsidRPr="00980A69">
              <w:rPr>
                <w:rFonts w:cstheme="minorHAnsi"/>
                <w:b/>
                <w:caps/>
                <w:sz w:val="24"/>
                <w:szCs w:val="24"/>
              </w:rPr>
              <w:t>#86 - CYPRESS 1</w:t>
            </w:r>
          </w:p>
          <w:p w:rsidR="00AB3048" w:rsidRPr="00980A69" w:rsidRDefault="00AB3048" w:rsidP="00980A69">
            <w:pPr>
              <w:rPr>
                <w:rFonts w:cstheme="minorHAnsi"/>
                <w:b/>
                <w:caps/>
                <w:sz w:val="24"/>
                <w:szCs w:val="24"/>
              </w:rPr>
            </w:pPr>
            <w:r w:rsidRPr="00980A69">
              <w:rPr>
                <w:rFonts w:cstheme="minorHAnsi"/>
                <w:b/>
                <w:caps/>
                <w:sz w:val="24"/>
                <w:szCs w:val="24"/>
              </w:rPr>
              <w:t>Explore the Newest E-Units from Project Learning Tree (PK-12, RE)</w:t>
            </w:r>
          </w:p>
          <w:p w:rsidR="00AB3048" w:rsidRPr="00980A69" w:rsidRDefault="00AB3048" w:rsidP="00980A69">
            <w:pPr>
              <w:pStyle w:val="NormalWeb"/>
              <w:spacing w:before="0" w:beforeAutospacing="0" w:after="0" w:afterAutospacing="0"/>
              <w:rPr>
                <w:rFonts w:asciiTheme="minorHAnsi" w:hAnsiTheme="minorHAnsi" w:cstheme="minorHAnsi"/>
                <w:i/>
                <w:iCs/>
              </w:rPr>
            </w:pPr>
          </w:p>
          <w:p w:rsidR="00AB3048" w:rsidRPr="00980A69" w:rsidRDefault="00AB3048"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Sue Wintering, Coordinator, Project Learning Tree - Ohio</w:t>
            </w:r>
          </w:p>
          <w:p w:rsidR="00AB3048" w:rsidRPr="00980A69" w:rsidRDefault="00AB3048" w:rsidP="00980A69">
            <w:pPr>
              <w:pStyle w:val="NormalWeb"/>
              <w:spacing w:before="0" w:beforeAutospacing="0" w:after="0" w:afterAutospacing="0"/>
              <w:rPr>
                <w:rFonts w:asciiTheme="minorHAnsi" w:hAnsiTheme="minorHAnsi" w:cstheme="minorHAnsi"/>
                <w:i/>
                <w:iCs/>
              </w:rPr>
            </w:pPr>
          </w:p>
          <w:p w:rsidR="00AB3048" w:rsidRPr="00980A69" w:rsidRDefault="00AB3048"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i/>
                <w:iCs/>
              </w:rPr>
              <w:t>Treemendous Science (K-2), Energy in Ecosystems (4-5),</w:t>
            </w:r>
            <w:r w:rsidRPr="00980A69">
              <w:rPr>
                <w:rFonts w:asciiTheme="minorHAnsi" w:hAnsiTheme="minorHAnsi" w:cstheme="minorHAnsi"/>
              </w:rPr>
              <w:t xml:space="preserve"> and </w:t>
            </w:r>
            <w:r w:rsidRPr="00980A69">
              <w:rPr>
                <w:rFonts w:asciiTheme="minorHAnsi" w:hAnsiTheme="minorHAnsi" w:cstheme="minorHAnsi"/>
                <w:i/>
                <w:iCs/>
              </w:rPr>
              <w:t xml:space="preserve">Carbon &amp; Climate (6-8) </w:t>
            </w:r>
            <w:r w:rsidRPr="00980A69">
              <w:rPr>
                <w:rFonts w:asciiTheme="minorHAnsi" w:hAnsiTheme="minorHAnsi" w:cstheme="minorHAnsi"/>
              </w:rPr>
              <w:t>are the new online e-units available from Project Learning Tree (PLT).  Experience a taste of all in this session, and subscribe to the one that your students will love, and you will have access to PLT's quality-themed learning activities anytime, anywhere!</w:t>
            </w:r>
          </w:p>
          <w:p w:rsidR="00CA5AB9" w:rsidRPr="00980A69" w:rsidRDefault="00CA5AB9" w:rsidP="00980A69">
            <w:pPr>
              <w:pStyle w:val="NormalWeb"/>
              <w:spacing w:before="0" w:beforeAutospacing="0" w:after="0" w:afterAutospacing="0"/>
              <w:rPr>
                <w:rFonts w:asciiTheme="minorHAnsi" w:hAnsiTheme="minorHAnsi" w:cstheme="minorHAnsi"/>
                <w:color w:val="000000"/>
              </w:rPr>
            </w:pPr>
          </w:p>
        </w:tc>
      </w:tr>
      <w:tr w:rsidR="00AB3048" w:rsidRPr="00980A69" w:rsidTr="003556CC">
        <w:trPr>
          <w:trHeight w:val="773"/>
          <w:jc w:val="center"/>
        </w:trPr>
        <w:tc>
          <w:tcPr>
            <w:tcW w:w="10435" w:type="dxa"/>
          </w:tcPr>
          <w:p w:rsidR="005E5A4C" w:rsidRPr="00980A69" w:rsidRDefault="005E5A4C" w:rsidP="00980A69">
            <w:pPr>
              <w:rPr>
                <w:rFonts w:cstheme="minorHAnsi"/>
                <w:b/>
                <w:caps/>
                <w:sz w:val="24"/>
                <w:szCs w:val="24"/>
              </w:rPr>
            </w:pPr>
            <w:r w:rsidRPr="00980A69">
              <w:rPr>
                <w:rFonts w:cstheme="minorHAnsi"/>
                <w:b/>
                <w:caps/>
                <w:sz w:val="24"/>
                <w:szCs w:val="24"/>
              </w:rPr>
              <w:t>#87 - DOGWOOD 1</w:t>
            </w:r>
          </w:p>
          <w:p w:rsidR="00AB3048" w:rsidRPr="00980A69" w:rsidRDefault="00AB3048" w:rsidP="00980A69">
            <w:pPr>
              <w:rPr>
                <w:rFonts w:cstheme="minorHAnsi"/>
                <w:b/>
                <w:caps/>
                <w:sz w:val="24"/>
                <w:szCs w:val="24"/>
              </w:rPr>
            </w:pPr>
            <w:r w:rsidRPr="00980A69">
              <w:rPr>
                <w:rFonts w:cstheme="minorHAnsi"/>
                <w:b/>
                <w:caps/>
                <w:sz w:val="24"/>
                <w:szCs w:val="24"/>
              </w:rPr>
              <w:t>Build a Simple STEM Project That Employs Coding, Motors and Magnets (6-12, DREM)</w:t>
            </w:r>
          </w:p>
          <w:p w:rsidR="00AB3048" w:rsidRPr="00980A69" w:rsidRDefault="00AB3048" w:rsidP="00980A69">
            <w:pPr>
              <w:rPr>
                <w:rFonts w:cstheme="minorHAnsi"/>
                <w:sz w:val="24"/>
                <w:szCs w:val="24"/>
              </w:rPr>
            </w:pPr>
          </w:p>
          <w:p w:rsidR="00AB3048" w:rsidRPr="00980A69" w:rsidRDefault="00AB3048" w:rsidP="00980A69">
            <w:pPr>
              <w:rPr>
                <w:rFonts w:cstheme="minorHAnsi"/>
                <w:b/>
                <w:sz w:val="24"/>
                <w:szCs w:val="24"/>
              </w:rPr>
            </w:pPr>
            <w:r w:rsidRPr="00980A69">
              <w:rPr>
                <w:rFonts w:cstheme="minorHAnsi"/>
                <w:b/>
                <w:sz w:val="24"/>
                <w:szCs w:val="24"/>
              </w:rPr>
              <w:t>Mike Smith, Genoa Christian Academy</w:t>
            </w:r>
          </w:p>
          <w:p w:rsidR="00AB3048" w:rsidRPr="00980A69" w:rsidRDefault="00AB3048" w:rsidP="00980A69">
            <w:pPr>
              <w:rPr>
                <w:rFonts w:cstheme="minorHAnsi"/>
                <w:sz w:val="24"/>
                <w:szCs w:val="24"/>
              </w:rPr>
            </w:pPr>
          </w:p>
          <w:p w:rsidR="00AB3048" w:rsidRPr="00980A69" w:rsidRDefault="00AB3048" w:rsidP="00980A69">
            <w:pPr>
              <w:rPr>
                <w:rFonts w:cstheme="minorHAnsi"/>
                <w:sz w:val="24"/>
                <w:szCs w:val="24"/>
              </w:rPr>
            </w:pPr>
            <w:r w:rsidRPr="00980A69">
              <w:rPr>
                <w:rFonts w:cstheme="minorHAnsi"/>
                <w:sz w:val="24"/>
                <w:szCs w:val="24"/>
              </w:rPr>
              <w:t xml:space="preserve">In this session, you will have the opportunity to design, build and program a device to solve a given problem.  You will be immersed into the technology, as my students were, and experience the actual use </w:t>
            </w:r>
            <w:r w:rsidRPr="00980A69">
              <w:rPr>
                <w:rFonts w:cstheme="minorHAnsi"/>
                <w:sz w:val="24"/>
                <w:szCs w:val="24"/>
              </w:rPr>
              <w:lastRenderedPageBreak/>
              <w:t>of the scientific method to solve the problem.  The equipment that will be used is affordable and proved to be durable after a year of my eighth graders’ abuse.  Come learn and play as my students did!</w:t>
            </w:r>
          </w:p>
          <w:p w:rsidR="00CA5AB9" w:rsidRPr="00980A69" w:rsidRDefault="00CA5AB9" w:rsidP="00980A69">
            <w:pPr>
              <w:rPr>
                <w:rFonts w:cstheme="minorHAnsi"/>
                <w:sz w:val="24"/>
                <w:szCs w:val="24"/>
              </w:rPr>
            </w:pPr>
          </w:p>
        </w:tc>
      </w:tr>
      <w:tr w:rsidR="00AB3048" w:rsidRPr="00980A69" w:rsidTr="003556CC">
        <w:trPr>
          <w:trHeight w:val="530"/>
          <w:jc w:val="center"/>
        </w:trPr>
        <w:tc>
          <w:tcPr>
            <w:tcW w:w="10435" w:type="dxa"/>
          </w:tcPr>
          <w:p w:rsidR="005E5A4C" w:rsidRPr="00980A69" w:rsidRDefault="005E5A4C"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lastRenderedPageBreak/>
              <w:t>#88 - DOGWOOD 4</w:t>
            </w:r>
          </w:p>
          <w:p w:rsidR="00AB3048" w:rsidRPr="00980A69" w:rsidRDefault="00AB3048"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Energy - Chemical Batteries (6-12, DRE)</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rPr>
                <w:rFonts w:cstheme="minorHAnsi"/>
                <w:b/>
                <w:sz w:val="24"/>
                <w:szCs w:val="24"/>
              </w:rPr>
            </w:pPr>
            <w:r w:rsidRPr="00980A69">
              <w:rPr>
                <w:rFonts w:cstheme="minorHAnsi"/>
                <w:b/>
                <w:sz w:val="24"/>
                <w:szCs w:val="24"/>
              </w:rPr>
              <w:t>Denis Baker, LAB-AIDS</w:t>
            </w:r>
          </w:p>
          <w:p w:rsidR="00AB3048" w:rsidRPr="00980A69" w:rsidRDefault="00AB3048"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Bill Cline, LAB-AIDS</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Potential/kinetic transformations and battery use provides context for the activity we’ll do, “Chemical Batteries.”  All SEPUP units exemplify STEM and Next Generation Science Standards (NGSS) vision for science and engineering curriculum.</w:t>
            </w:r>
          </w:p>
          <w:p w:rsidR="00CA5AB9" w:rsidRPr="00980A69" w:rsidRDefault="00CA5AB9" w:rsidP="00980A69">
            <w:pPr>
              <w:pStyle w:val="NormalWeb"/>
              <w:spacing w:before="0" w:beforeAutospacing="0" w:after="0" w:afterAutospacing="0"/>
              <w:rPr>
                <w:rFonts w:asciiTheme="minorHAnsi" w:hAnsiTheme="minorHAnsi" w:cstheme="minorHAnsi"/>
              </w:rPr>
            </w:pPr>
          </w:p>
        </w:tc>
      </w:tr>
      <w:tr w:rsidR="00AB3048" w:rsidRPr="00980A69" w:rsidTr="00DA6E18">
        <w:trPr>
          <w:trHeight w:val="2735"/>
          <w:jc w:val="center"/>
        </w:trPr>
        <w:tc>
          <w:tcPr>
            <w:tcW w:w="10435" w:type="dxa"/>
          </w:tcPr>
          <w:p w:rsidR="00AB3048" w:rsidRPr="00DA6E18" w:rsidRDefault="005E5A4C" w:rsidP="00980A69">
            <w:pPr>
              <w:rPr>
                <w:rFonts w:cstheme="minorHAnsi"/>
                <w:b/>
                <w:caps/>
                <w:sz w:val="24"/>
                <w:szCs w:val="24"/>
              </w:rPr>
            </w:pPr>
            <w:r w:rsidRPr="00980A69">
              <w:rPr>
                <w:rFonts w:cstheme="minorHAnsi"/>
                <w:b/>
                <w:caps/>
                <w:sz w:val="24"/>
                <w:szCs w:val="24"/>
              </w:rPr>
              <w:t>#89 - HICKORY 1</w:t>
            </w:r>
          </w:p>
          <w:p w:rsidR="00DA6E18" w:rsidRPr="00DA6E18" w:rsidRDefault="00DA6E18" w:rsidP="00DA6E18">
            <w:pPr>
              <w:rPr>
                <w:rFonts w:cstheme="minorHAnsi"/>
                <w:b/>
                <w:caps/>
                <w:sz w:val="24"/>
                <w:szCs w:val="24"/>
              </w:rPr>
            </w:pPr>
            <w:r w:rsidRPr="00DA6E18">
              <w:rPr>
                <w:rFonts w:cstheme="minorHAnsi"/>
                <w:b/>
                <w:caps/>
                <w:sz w:val="24"/>
                <w:szCs w:val="24"/>
              </w:rPr>
              <w:t>save lucy!:  a pbl on White nose syndrome (PK-12, REm)</w:t>
            </w:r>
            <w:r w:rsidRPr="00DA6E18">
              <w:rPr>
                <w:rFonts w:cstheme="minorHAnsi"/>
                <w:b/>
                <w:caps/>
                <w:sz w:val="24"/>
                <w:szCs w:val="24"/>
              </w:rPr>
              <w:tab/>
            </w:r>
          </w:p>
          <w:p w:rsidR="00DA6E18" w:rsidRDefault="00DA6E18" w:rsidP="00DA6E18">
            <w:pPr>
              <w:spacing w:after="120"/>
              <w:ind w:left="536"/>
              <w:rPr>
                <w:rFonts w:ascii="Calibri" w:eastAsia="Times New Roman" w:hAnsi="Calibri" w:cs="Calibri"/>
                <w:b/>
                <w:color w:val="000000"/>
                <w:kern w:val="28"/>
                <w:sz w:val="20"/>
                <w:szCs w:val="20"/>
                <w14:cntxtAlts/>
              </w:rPr>
            </w:pPr>
          </w:p>
          <w:p w:rsidR="00DA6E18" w:rsidRPr="00DA6E18" w:rsidRDefault="00DA6E18" w:rsidP="00DA6E18">
            <w:pPr>
              <w:pStyle w:val="NormalWeb"/>
              <w:spacing w:before="0" w:beforeAutospacing="0" w:after="0" w:afterAutospacing="0"/>
              <w:rPr>
                <w:rFonts w:asciiTheme="minorHAnsi" w:hAnsiTheme="minorHAnsi" w:cstheme="minorHAnsi"/>
                <w:b/>
              </w:rPr>
            </w:pPr>
            <w:r w:rsidRPr="00DA6E18">
              <w:rPr>
                <w:rFonts w:asciiTheme="minorHAnsi" w:hAnsiTheme="minorHAnsi" w:cstheme="minorHAnsi"/>
                <w:b/>
              </w:rPr>
              <w:t>Stephanie Nowak, Mentor City Schools</w:t>
            </w:r>
          </w:p>
          <w:p w:rsidR="00DA6E18" w:rsidRDefault="00DA6E18" w:rsidP="00DA6E18">
            <w:pPr>
              <w:pStyle w:val="NormalWeb"/>
              <w:spacing w:before="0" w:beforeAutospacing="0" w:after="0" w:afterAutospacing="0"/>
              <w:rPr>
                <w:rFonts w:asciiTheme="minorHAnsi" w:hAnsiTheme="minorHAnsi" w:cstheme="minorHAnsi"/>
              </w:rPr>
            </w:pPr>
          </w:p>
          <w:p w:rsidR="00CA5AB9" w:rsidRPr="00DA6E18" w:rsidRDefault="00DA6E18" w:rsidP="00DA6E18">
            <w:pPr>
              <w:pStyle w:val="NormalWeb"/>
              <w:spacing w:before="0" w:beforeAutospacing="0" w:after="0" w:afterAutospacing="0"/>
              <w:rPr>
                <w:rFonts w:asciiTheme="minorHAnsi" w:hAnsiTheme="minorHAnsi" w:cstheme="minorHAnsi"/>
              </w:rPr>
            </w:pPr>
            <w:r w:rsidRPr="00DA6E18">
              <w:rPr>
                <w:rFonts w:asciiTheme="minorHAnsi" w:hAnsiTheme="minorHAnsi" w:cstheme="minorHAnsi"/>
              </w:rPr>
              <w:t>Learn about White Nose Syndrome and its impact on Ohio bats.  What can you do to help?  Students become Citizen Scientists, finding ways to spread the word on how to help save these important mammals.  This session is designed to be interactive; please bring a device!  Nearpod and Live Bat Cams will be explored during this lesson.</w:t>
            </w:r>
          </w:p>
        </w:tc>
      </w:tr>
      <w:tr w:rsidR="00AB3048" w:rsidRPr="00980A69" w:rsidTr="003556CC">
        <w:trPr>
          <w:trHeight w:val="791"/>
          <w:jc w:val="center"/>
        </w:trPr>
        <w:tc>
          <w:tcPr>
            <w:tcW w:w="10435" w:type="dxa"/>
          </w:tcPr>
          <w:p w:rsidR="005E5A4C" w:rsidRPr="00980A69" w:rsidRDefault="005E5A4C" w:rsidP="00980A69">
            <w:pPr>
              <w:rPr>
                <w:rFonts w:cstheme="minorHAnsi"/>
                <w:b/>
                <w:caps/>
                <w:sz w:val="24"/>
                <w:szCs w:val="24"/>
              </w:rPr>
            </w:pPr>
            <w:r w:rsidRPr="00980A69">
              <w:rPr>
                <w:rFonts w:cstheme="minorHAnsi"/>
                <w:b/>
                <w:caps/>
                <w:sz w:val="24"/>
                <w:szCs w:val="24"/>
              </w:rPr>
              <w:t xml:space="preserve">#90 - HICKORY 2 </w:t>
            </w:r>
          </w:p>
          <w:p w:rsidR="00AB3048" w:rsidRPr="00980A69" w:rsidRDefault="00AB3048" w:rsidP="00980A69">
            <w:pPr>
              <w:rPr>
                <w:rFonts w:cstheme="minorHAnsi"/>
                <w:b/>
                <w:caps/>
                <w:sz w:val="24"/>
                <w:szCs w:val="24"/>
              </w:rPr>
            </w:pPr>
            <w:r w:rsidRPr="00980A69">
              <w:rPr>
                <w:rFonts w:cstheme="minorHAnsi"/>
                <w:b/>
                <w:caps/>
                <w:sz w:val="24"/>
                <w:szCs w:val="24"/>
              </w:rPr>
              <w:t>Earth System Science Project:  How to Teach and Assess the Nature of Science (6-12, RE)</w:t>
            </w:r>
          </w:p>
          <w:p w:rsidR="00AB3048" w:rsidRPr="00980A69" w:rsidRDefault="00AB3048" w:rsidP="00980A69">
            <w:pPr>
              <w:rPr>
                <w:rFonts w:cstheme="minorHAnsi"/>
                <w:caps/>
                <w:sz w:val="24"/>
                <w:szCs w:val="24"/>
              </w:rPr>
            </w:pPr>
          </w:p>
          <w:p w:rsidR="00AB3048" w:rsidRPr="00980A69" w:rsidRDefault="00AB3048" w:rsidP="00980A69">
            <w:pPr>
              <w:rPr>
                <w:rFonts w:cstheme="minorHAnsi"/>
                <w:b/>
                <w:sz w:val="24"/>
                <w:szCs w:val="24"/>
              </w:rPr>
            </w:pPr>
            <w:r w:rsidRPr="00980A69">
              <w:rPr>
                <w:rFonts w:cstheme="minorHAnsi"/>
                <w:b/>
                <w:sz w:val="24"/>
                <w:szCs w:val="24"/>
              </w:rPr>
              <w:t>Dr. Bridget Mulvey, Kent State University</w:t>
            </w:r>
          </w:p>
          <w:p w:rsidR="00AB3048" w:rsidRPr="00980A69" w:rsidRDefault="00AB3048" w:rsidP="00980A69">
            <w:pPr>
              <w:rPr>
                <w:rFonts w:cstheme="minorHAnsi"/>
                <w:b/>
                <w:sz w:val="24"/>
                <w:szCs w:val="24"/>
              </w:rPr>
            </w:pPr>
            <w:r w:rsidRPr="00980A69">
              <w:rPr>
                <w:rFonts w:cstheme="minorHAnsi"/>
                <w:b/>
                <w:sz w:val="24"/>
                <w:szCs w:val="24"/>
              </w:rPr>
              <w:t>Kelly Calvelage, Kent State University and Parma City Schools</w:t>
            </w:r>
          </w:p>
          <w:p w:rsidR="00AB3048" w:rsidRPr="00980A69" w:rsidRDefault="00AB3048" w:rsidP="00980A69">
            <w:pPr>
              <w:rPr>
                <w:rFonts w:cstheme="minorHAnsi"/>
                <w:b/>
                <w:sz w:val="24"/>
                <w:szCs w:val="24"/>
              </w:rPr>
            </w:pPr>
            <w:r w:rsidRPr="00980A69">
              <w:rPr>
                <w:rFonts w:cstheme="minorHAnsi"/>
                <w:b/>
                <w:sz w:val="24"/>
                <w:szCs w:val="24"/>
              </w:rPr>
              <w:t>Mila Rosa Librea-Carden, Kent State University</w:t>
            </w:r>
          </w:p>
          <w:p w:rsidR="00AB3048" w:rsidRPr="00980A69" w:rsidRDefault="00AB3048" w:rsidP="00980A69">
            <w:pPr>
              <w:rPr>
                <w:rFonts w:cstheme="minorHAnsi"/>
                <w:b/>
                <w:sz w:val="24"/>
                <w:szCs w:val="24"/>
              </w:rPr>
            </w:pPr>
            <w:r w:rsidRPr="00980A69">
              <w:rPr>
                <w:rFonts w:cstheme="minorHAnsi"/>
                <w:b/>
                <w:sz w:val="24"/>
                <w:szCs w:val="24"/>
              </w:rPr>
              <w:t>Laura Sass, Kent State University and Bio-Med Science Academy</w:t>
            </w:r>
          </w:p>
          <w:p w:rsidR="00AB3048" w:rsidRPr="00980A69" w:rsidRDefault="00AB3048"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Ian Meiser, Claymont City Schools</w:t>
            </w:r>
          </w:p>
          <w:p w:rsidR="001E13E6" w:rsidRPr="00980A69" w:rsidRDefault="001E13E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James Martel</w:t>
            </w:r>
            <w:r w:rsidR="00D65DF3" w:rsidRPr="00980A69">
              <w:rPr>
                <w:rFonts w:asciiTheme="minorHAnsi" w:hAnsiTheme="minorHAnsi" w:cstheme="minorHAnsi"/>
                <w:b/>
              </w:rPr>
              <w:t>l</w:t>
            </w:r>
            <w:r w:rsidRPr="00980A69">
              <w:rPr>
                <w:rFonts w:asciiTheme="minorHAnsi" w:hAnsiTheme="minorHAnsi" w:cstheme="minorHAnsi"/>
                <w:b/>
              </w:rPr>
              <w:t xml:space="preserve">, Bio-Med Science Academy </w:t>
            </w:r>
          </w:p>
          <w:p w:rsidR="00AB3048" w:rsidRPr="00980A69" w:rsidRDefault="00AB3048" w:rsidP="00980A69">
            <w:pPr>
              <w:pStyle w:val="NormalWeb"/>
              <w:spacing w:before="0" w:beforeAutospacing="0" w:after="0" w:afterAutospacing="0"/>
              <w:rPr>
                <w:rFonts w:asciiTheme="minorHAnsi" w:hAnsiTheme="minorHAnsi" w:cstheme="minorHAnsi"/>
              </w:rPr>
            </w:pPr>
          </w:p>
          <w:p w:rsidR="00AB3048" w:rsidRPr="00980A69" w:rsidRDefault="00AB3048"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Learn about a free teacher professional development, Earth System Science, funded by the Ohio Department of Education for secondary science teachers.  We will share tips on how to teach about what science is like and assess students’ ideas to inform your instruction. </w:t>
            </w:r>
          </w:p>
          <w:p w:rsidR="00CA5AB9" w:rsidRPr="00980A69" w:rsidRDefault="00CA5AB9" w:rsidP="00980A69">
            <w:pPr>
              <w:pStyle w:val="NormalWeb"/>
              <w:spacing w:before="0" w:beforeAutospacing="0" w:after="0" w:afterAutospacing="0"/>
              <w:rPr>
                <w:rFonts w:asciiTheme="minorHAnsi" w:hAnsiTheme="minorHAnsi" w:cstheme="minorHAnsi"/>
              </w:rPr>
            </w:pPr>
          </w:p>
        </w:tc>
      </w:tr>
      <w:tr w:rsidR="00AB3048" w:rsidRPr="00980A69" w:rsidTr="003556CC">
        <w:trPr>
          <w:trHeight w:val="521"/>
          <w:jc w:val="center"/>
        </w:trPr>
        <w:tc>
          <w:tcPr>
            <w:tcW w:w="10435" w:type="dxa"/>
            <w:shd w:val="clear" w:color="auto" w:fill="F2F2F2" w:themeFill="background1" w:themeFillShade="F2"/>
          </w:tcPr>
          <w:p w:rsidR="00AB3048" w:rsidRPr="00980A69" w:rsidRDefault="00AB3048" w:rsidP="00980A69">
            <w:pPr>
              <w:jc w:val="center"/>
              <w:rPr>
                <w:rFonts w:cstheme="minorHAnsi"/>
                <w:b/>
                <w:sz w:val="24"/>
                <w:szCs w:val="24"/>
              </w:rPr>
            </w:pPr>
            <w:r w:rsidRPr="00980A69">
              <w:rPr>
                <w:rFonts w:cstheme="minorHAnsi"/>
                <w:b/>
                <w:sz w:val="24"/>
                <w:szCs w:val="24"/>
              </w:rPr>
              <w:t>TUESDAY, JANUARY 30</w:t>
            </w:r>
            <w:r w:rsidRPr="00980A69">
              <w:rPr>
                <w:rFonts w:cstheme="minorHAnsi"/>
                <w:b/>
                <w:sz w:val="24"/>
                <w:szCs w:val="24"/>
                <w:vertAlign w:val="superscript"/>
              </w:rPr>
              <w:t>TH</w:t>
            </w:r>
          </w:p>
          <w:p w:rsidR="00AB3048" w:rsidRPr="00980A69" w:rsidRDefault="00AB3048" w:rsidP="00980A69">
            <w:pPr>
              <w:jc w:val="center"/>
              <w:rPr>
                <w:rFonts w:cstheme="minorHAnsi"/>
                <w:b/>
                <w:sz w:val="24"/>
                <w:szCs w:val="24"/>
              </w:rPr>
            </w:pPr>
            <w:r w:rsidRPr="00980A69">
              <w:rPr>
                <w:rFonts w:cstheme="minorHAnsi"/>
                <w:b/>
                <w:sz w:val="24"/>
                <w:szCs w:val="24"/>
              </w:rPr>
              <w:t>2:40 p.m. - 3:40 p.m.</w:t>
            </w:r>
          </w:p>
          <w:p w:rsidR="00AB3048" w:rsidRPr="00980A69" w:rsidRDefault="00AB3048" w:rsidP="00980A69">
            <w:pPr>
              <w:pStyle w:val="PlainText"/>
              <w:jc w:val="center"/>
              <w:rPr>
                <w:rFonts w:asciiTheme="minorHAnsi" w:hAnsiTheme="minorHAnsi" w:cstheme="minorHAnsi"/>
                <w:b/>
                <w:caps/>
                <w:sz w:val="24"/>
                <w:szCs w:val="24"/>
              </w:rPr>
            </w:pPr>
            <w:r w:rsidRPr="00980A69">
              <w:rPr>
                <w:rFonts w:cstheme="minorHAnsi"/>
                <w:b/>
                <w:sz w:val="24"/>
                <w:szCs w:val="24"/>
              </w:rPr>
              <w:t>CONCURRENT SESSIONS</w:t>
            </w:r>
          </w:p>
        </w:tc>
      </w:tr>
      <w:tr w:rsidR="00AB3048" w:rsidRPr="00980A69" w:rsidTr="003556CC">
        <w:trPr>
          <w:trHeight w:val="521"/>
          <w:jc w:val="center"/>
        </w:trPr>
        <w:tc>
          <w:tcPr>
            <w:tcW w:w="10435" w:type="dxa"/>
          </w:tcPr>
          <w:p w:rsidR="00E17824" w:rsidRPr="00980A69" w:rsidRDefault="00E17824"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#91 - SYCAMORE 1</w:t>
            </w:r>
          </w:p>
          <w:p w:rsidR="00AB3048" w:rsidRPr="00980A69" w:rsidRDefault="00AB3048" w:rsidP="00980A69">
            <w:pPr>
              <w:pStyle w:val="PlainText"/>
              <w:rPr>
                <w:rFonts w:asciiTheme="minorHAnsi" w:hAnsiTheme="minorHAnsi" w:cstheme="minorHAnsi"/>
                <w:b/>
                <w:caps/>
                <w:sz w:val="24"/>
                <w:szCs w:val="24"/>
              </w:rPr>
            </w:pPr>
            <w:r w:rsidRPr="00980A69">
              <w:rPr>
                <w:rFonts w:asciiTheme="minorHAnsi" w:hAnsiTheme="minorHAnsi" w:cstheme="minorHAnsi"/>
                <w:b/>
                <w:caps/>
                <w:sz w:val="24"/>
                <w:szCs w:val="24"/>
              </w:rPr>
              <w:t>Fun with Ethanol!  Engineering Design in the Classroom! (3-12, DRE)</w:t>
            </w:r>
          </w:p>
          <w:p w:rsidR="00AB3048" w:rsidRPr="00980A69" w:rsidRDefault="00AB3048" w:rsidP="00980A69">
            <w:pPr>
              <w:pStyle w:val="PlainText"/>
              <w:rPr>
                <w:rFonts w:asciiTheme="minorHAnsi" w:hAnsiTheme="minorHAnsi" w:cstheme="minorHAnsi"/>
                <w:sz w:val="24"/>
                <w:szCs w:val="24"/>
              </w:rPr>
            </w:pPr>
          </w:p>
          <w:p w:rsidR="00AB3048" w:rsidRPr="00980A69" w:rsidRDefault="00AB3048"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Heather Bryan, Feed the World and Ohio Corn &amp; Wheat</w:t>
            </w:r>
          </w:p>
          <w:p w:rsidR="00AB3048" w:rsidRPr="00980A69" w:rsidRDefault="00AB3048" w:rsidP="00980A69">
            <w:pPr>
              <w:pStyle w:val="PlainText"/>
              <w:rPr>
                <w:rFonts w:asciiTheme="minorHAnsi" w:hAnsiTheme="minorHAnsi" w:cstheme="minorHAnsi"/>
                <w:b/>
                <w:sz w:val="24"/>
                <w:szCs w:val="24"/>
              </w:rPr>
            </w:pPr>
            <w:r w:rsidRPr="00980A69">
              <w:rPr>
                <w:rFonts w:asciiTheme="minorHAnsi" w:hAnsiTheme="minorHAnsi" w:cstheme="minorHAnsi"/>
                <w:b/>
                <w:sz w:val="24"/>
                <w:szCs w:val="24"/>
              </w:rPr>
              <w:t xml:space="preserve">Jane Hunt, Feed the World and Ohio Corn &amp; Wheat </w:t>
            </w:r>
          </w:p>
          <w:p w:rsidR="00AB3048" w:rsidRPr="00980A69" w:rsidRDefault="00AB3048" w:rsidP="00980A69">
            <w:pPr>
              <w:pStyle w:val="PlainText"/>
              <w:rPr>
                <w:rFonts w:asciiTheme="minorHAnsi" w:hAnsiTheme="minorHAnsi" w:cstheme="minorHAnsi"/>
                <w:sz w:val="24"/>
                <w:szCs w:val="24"/>
              </w:rPr>
            </w:pPr>
          </w:p>
          <w:p w:rsidR="00AB3048" w:rsidRPr="00980A69" w:rsidRDefault="00AB3048"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 xml:space="preserve">Let’s create ethanol!  Use the engineering design process to determine the best feedstocks, enzyme usage and fermentation rates for ethanol production.  Test your design with a pocket breathalyzer to </w:t>
            </w:r>
            <w:r w:rsidRPr="00980A69">
              <w:rPr>
                <w:rFonts w:asciiTheme="minorHAnsi" w:hAnsiTheme="minorHAnsi" w:cstheme="minorHAnsi"/>
              </w:rPr>
              <w:lastRenderedPageBreak/>
              <w:t>analyze the ethanol produced.  One free "Corn Fermentation in a Bag” test kit given away as a part of the Feed the World Program!  (Sponsored by Ohio Corn &amp; Wheat)</w:t>
            </w:r>
          </w:p>
          <w:p w:rsidR="00E17824" w:rsidRPr="00980A69" w:rsidRDefault="00E17824" w:rsidP="00980A69">
            <w:pPr>
              <w:pStyle w:val="NormalWeb"/>
              <w:spacing w:before="0" w:beforeAutospacing="0" w:after="0" w:afterAutospacing="0"/>
              <w:rPr>
                <w:rFonts w:asciiTheme="minorHAnsi" w:hAnsiTheme="minorHAnsi" w:cstheme="minorHAnsi"/>
                <w:b/>
                <w:caps/>
              </w:rPr>
            </w:pPr>
          </w:p>
        </w:tc>
      </w:tr>
      <w:tr w:rsidR="00D24391" w:rsidRPr="00980A69" w:rsidTr="003556CC">
        <w:trPr>
          <w:trHeight w:val="260"/>
          <w:jc w:val="center"/>
        </w:trPr>
        <w:tc>
          <w:tcPr>
            <w:tcW w:w="10435" w:type="dxa"/>
          </w:tcPr>
          <w:p w:rsidR="00E17824" w:rsidRPr="00980A69" w:rsidRDefault="00E17824" w:rsidP="00980A69">
            <w:pPr>
              <w:pStyle w:val="NoSpacing"/>
              <w:rPr>
                <w:rFonts w:cstheme="minorHAnsi"/>
                <w:b/>
                <w:caps/>
                <w:sz w:val="24"/>
                <w:szCs w:val="24"/>
              </w:rPr>
            </w:pPr>
            <w:r w:rsidRPr="00980A69">
              <w:rPr>
                <w:rFonts w:cstheme="minorHAnsi"/>
                <w:b/>
                <w:caps/>
                <w:sz w:val="24"/>
                <w:szCs w:val="24"/>
              </w:rPr>
              <w:lastRenderedPageBreak/>
              <w:t>#92 - SYCAMORE 2</w:t>
            </w:r>
          </w:p>
          <w:p w:rsidR="00D24391" w:rsidRPr="00980A69" w:rsidRDefault="00D24391" w:rsidP="00980A69">
            <w:pPr>
              <w:pStyle w:val="NoSpacing"/>
              <w:rPr>
                <w:rFonts w:cstheme="minorHAnsi"/>
                <w:b/>
                <w:caps/>
                <w:sz w:val="24"/>
                <w:szCs w:val="24"/>
              </w:rPr>
            </w:pPr>
            <w:r w:rsidRPr="00980A69">
              <w:rPr>
                <w:rFonts w:cstheme="minorHAnsi"/>
                <w:b/>
                <w:caps/>
                <w:sz w:val="24"/>
                <w:szCs w:val="24"/>
              </w:rPr>
              <w:t>3 Steps to Successfully Implement STEM in your Classrooms (PK-12, RE)</w:t>
            </w:r>
          </w:p>
          <w:p w:rsidR="00D24391" w:rsidRPr="00980A69" w:rsidRDefault="00D24391" w:rsidP="00980A69">
            <w:pPr>
              <w:pStyle w:val="NoSpacing"/>
              <w:rPr>
                <w:rFonts w:cstheme="minorHAnsi"/>
                <w:caps/>
                <w:sz w:val="24"/>
                <w:szCs w:val="24"/>
              </w:rPr>
            </w:pPr>
          </w:p>
          <w:p w:rsidR="00D24391" w:rsidRPr="00980A69" w:rsidRDefault="00D24391" w:rsidP="00980A69">
            <w:pPr>
              <w:pStyle w:val="NoSpacing"/>
              <w:rPr>
                <w:rFonts w:cstheme="minorHAnsi"/>
                <w:b/>
                <w:sz w:val="24"/>
                <w:szCs w:val="24"/>
              </w:rPr>
            </w:pPr>
            <w:r w:rsidRPr="00980A69">
              <w:rPr>
                <w:rFonts w:cstheme="minorHAnsi"/>
                <w:b/>
                <w:sz w:val="24"/>
                <w:szCs w:val="24"/>
              </w:rPr>
              <w:t xml:space="preserve">Jim Mays, School Specialty </w:t>
            </w:r>
          </w:p>
          <w:p w:rsidR="00D24391" w:rsidRPr="00980A69" w:rsidRDefault="00D24391" w:rsidP="00980A69">
            <w:pPr>
              <w:pStyle w:val="NoSpacing"/>
              <w:rPr>
                <w:rFonts w:cstheme="minorHAnsi"/>
                <w:sz w:val="24"/>
                <w:szCs w:val="24"/>
              </w:rPr>
            </w:pPr>
          </w:p>
          <w:p w:rsidR="00D24391" w:rsidRPr="00980A69" w:rsidRDefault="00D24391" w:rsidP="00980A69">
            <w:pPr>
              <w:pStyle w:val="NoSpacing"/>
              <w:rPr>
                <w:rFonts w:cstheme="minorHAnsi"/>
                <w:sz w:val="24"/>
                <w:szCs w:val="24"/>
              </w:rPr>
            </w:pPr>
            <w:r w:rsidRPr="00980A69">
              <w:rPr>
                <w:rFonts w:cstheme="minorHAnsi"/>
                <w:sz w:val="24"/>
                <w:szCs w:val="24"/>
              </w:rPr>
              <w:t>Discover why STEM education is growing like wildfire, the tools and materials you will need to support STEM (especially for coding and robotics), and how to successfully apply them into your classrooms.</w:t>
            </w:r>
          </w:p>
          <w:p w:rsidR="00E17824" w:rsidRPr="00980A69" w:rsidRDefault="00E17824" w:rsidP="00980A69">
            <w:pPr>
              <w:pStyle w:val="NoSpacing"/>
              <w:rPr>
                <w:rFonts w:cstheme="minorHAnsi"/>
                <w:sz w:val="24"/>
                <w:szCs w:val="24"/>
              </w:rPr>
            </w:pPr>
          </w:p>
        </w:tc>
      </w:tr>
      <w:tr w:rsidR="00D86992" w:rsidRPr="00980A69" w:rsidTr="003556CC">
        <w:trPr>
          <w:trHeight w:val="260"/>
          <w:jc w:val="center"/>
        </w:trPr>
        <w:tc>
          <w:tcPr>
            <w:tcW w:w="10435" w:type="dxa"/>
          </w:tcPr>
          <w:p w:rsidR="00E17824" w:rsidRPr="00980A69" w:rsidRDefault="00E17824" w:rsidP="00980A69">
            <w:pPr>
              <w:rPr>
                <w:rFonts w:cstheme="minorHAnsi"/>
                <w:b/>
                <w:bCs/>
                <w:caps/>
                <w:sz w:val="24"/>
                <w:szCs w:val="24"/>
              </w:rPr>
            </w:pPr>
            <w:r w:rsidRPr="00980A69">
              <w:rPr>
                <w:rFonts w:cstheme="minorHAnsi"/>
                <w:b/>
                <w:bCs/>
                <w:caps/>
                <w:sz w:val="24"/>
                <w:szCs w:val="24"/>
              </w:rPr>
              <w:t>#93 - BALLROOM 1</w:t>
            </w:r>
          </w:p>
          <w:p w:rsidR="00D86992" w:rsidRPr="00980A69" w:rsidRDefault="00D86992" w:rsidP="00980A69">
            <w:pPr>
              <w:rPr>
                <w:rFonts w:cstheme="minorHAnsi"/>
                <w:b/>
                <w:bCs/>
                <w:caps/>
                <w:sz w:val="24"/>
                <w:szCs w:val="24"/>
              </w:rPr>
            </w:pPr>
            <w:r w:rsidRPr="00980A69">
              <w:rPr>
                <w:rFonts w:cstheme="minorHAnsi"/>
                <w:b/>
                <w:bCs/>
                <w:caps/>
                <w:sz w:val="24"/>
                <w:szCs w:val="24"/>
              </w:rPr>
              <w:t>STEM-ulating Simulations (3-12, EM)</w:t>
            </w:r>
          </w:p>
          <w:p w:rsidR="00D86992" w:rsidRPr="00980A69" w:rsidRDefault="00D86992" w:rsidP="00980A69">
            <w:pPr>
              <w:rPr>
                <w:rFonts w:cstheme="minorHAnsi"/>
                <w:b/>
                <w:bCs/>
                <w:sz w:val="24"/>
                <w:szCs w:val="24"/>
              </w:rPr>
            </w:pPr>
          </w:p>
          <w:p w:rsidR="00D86992" w:rsidRPr="00980A69" w:rsidRDefault="00D86992" w:rsidP="00980A69">
            <w:pPr>
              <w:rPr>
                <w:rFonts w:cstheme="minorHAnsi"/>
                <w:b/>
                <w:sz w:val="24"/>
                <w:szCs w:val="24"/>
              </w:rPr>
            </w:pPr>
            <w:r w:rsidRPr="00980A69">
              <w:rPr>
                <w:rFonts w:cstheme="minorHAnsi"/>
                <w:b/>
                <w:sz w:val="24"/>
                <w:szCs w:val="24"/>
              </w:rPr>
              <w:t>Kelly Battistone, ExploreLearning</w:t>
            </w:r>
          </w:p>
          <w:p w:rsidR="00D86992" w:rsidRPr="00980A69" w:rsidRDefault="00D86992" w:rsidP="00980A69">
            <w:pPr>
              <w:rPr>
                <w:rFonts w:cstheme="minorHAnsi"/>
                <w:b/>
                <w:bCs/>
                <w:sz w:val="24"/>
                <w:szCs w:val="24"/>
              </w:rPr>
            </w:pPr>
          </w:p>
          <w:p w:rsidR="00D86992" w:rsidRPr="00980A69" w:rsidRDefault="00D86992" w:rsidP="00980A69">
            <w:pPr>
              <w:pStyle w:val="NoSpacing"/>
              <w:rPr>
                <w:rFonts w:cstheme="minorHAnsi"/>
                <w:sz w:val="24"/>
                <w:szCs w:val="24"/>
              </w:rPr>
            </w:pPr>
            <w:r w:rsidRPr="00980A69">
              <w:rPr>
                <w:rFonts w:cstheme="minorHAnsi"/>
                <w:sz w:val="24"/>
                <w:szCs w:val="24"/>
              </w:rPr>
              <w:t>How STEM-ulating!  See first-hand how technology enhances science learning.  Explore activities which allow students to simulate research based experiments difficult to replicate in the classroom.  Leave with ideas/resources to change the learning environment in your science classroom.  Leave STEM-ulated!</w:t>
            </w:r>
          </w:p>
          <w:p w:rsidR="00E17824" w:rsidRPr="00980A69" w:rsidRDefault="00E17824" w:rsidP="00980A69">
            <w:pPr>
              <w:pStyle w:val="NoSpacing"/>
              <w:rPr>
                <w:rFonts w:cstheme="minorHAnsi"/>
                <w:b/>
                <w:caps/>
                <w:sz w:val="24"/>
                <w:szCs w:val="24"/>
              </w:rPr>
            </w:pPr>
          </w:p>
        </w:tc>
      </w:tr>
      <w:tr w:rsidR="00AB3048" w:rsidRPr="00980A69" w:rsidTr="003556CC">
        <w:trPr>
          <w:trHeight w:val="521"/>
          <w:jc w:val="center"/>
        </w:trPr>
        <w:tc>
          <w:tcPr>
            <w:tcW w:w="10435" w:type="dxa"/>
          </w:tcPr>
          <w:p w:rsidR="00E17824" w:rsidRPr="00980A69" w:rsidRDefault="00E17824" w:rsidP="00980A69">
            <w:pPr>
              <w:rPr>
                <w:rFonts w:cstheme="minorHAnsi"/>
                <w:b/>
                <w:caps/>
                <w:sz w:val="24"/>
                <w:szCs w:val="24"/>
              </w:rPr>
            </w:pPr>
            <w:r w:rsidRPr="00980A69">
              <w:rPr>
                <w:rFonts w:cstheme="minorHAnsi"/>
                <w:b/>
                <w:caps/>
                <w:sz w:val="24"/>
                <w:szCs w:val="24"/>
              </w:rPr>
              <w:t>BALLROOMS 2, 3 &amp; 4</w:t>
            </w:r>
          </w:p>
          <w:p w:rsidR="00AB3048" w:rsidRPr="00980A69" w:rsidRDefault="00AB3048" w:rsidP="00980A69">
            <w:pPr>
              <w:rPr>
                <w:rFonts w:cstheme="minorHAnsi"/>
                <w:b/>
                <w:caps/>
                <w:sz w:val="24"/>
                <w:szCs w:val="24"/>
              </w:rPr>
            </w:pPr>
            <w:r w:rsidRPr="00980A69">
              <w:rPr>
                <w:rFonts w:cstheme="minorHAnsi"/>
                <w:b/>
                <w:caps/>
                <w:sz w:val="24"/>
                <w:szCs w:val="24"/>
              </w:rPr>
              <w:t xml:space="preserve">The Ohio Earth Science Teachers Association’s “FAMOUS” Rock Raffle </w:t>
            </w:r>
          </w:p>
          <w:p w:rsidR="00AB3048" w:rsidRPr="00980A69" w:rsidRDefault="00AB3048" w:rsidP="00980A69">
            <w:pPr>
              <w:rPr>
                <w:rFonts w:cstheme="minorHAnsi"/>
                <w:b/>
                <w:caps/>
                <w:sz w:val="24"/>
                <w:szCs w:val="24"/>
              </w:rPr>
            </w:pPr>
          </w:p>
          <w:p w:rsidR="00AB3048" w:rsidRPr="00980A69" w:rsidRDefault="00AB3048" w:rsidP="00980A69">
            <w:pPr>
              <w:rPr>
                <w:rFonts w:cstheme="minorHAnsi"/>
                <w:sz w:val="24"/>
                <w:szCs w:val="24"/>
              </w:rPr>
            </w:pPr>
            <w:r w:rsidRPr="00980A69">
              <w:rPr>
                <w:rFonts w:cstheme="minorHAnsi"/>
                <w:sz w:val="24"/>
                <w:szCs w:val="24"/>
              </w:rPr>
              <w:t>This annual rock raffle is once again being sponsored by the Ohio Earth Science Teachers Association (OESTA).  Come bid on crystals, minerals, rocks, fossils, books, posters, DVD's, etc.  Proceeds benefit the Ohio Earth Science Teacher Mini-Grant Program, which awards three grants up to $250 for classroom or lab needs.</w:t>
            </w:r>
          </w:p>
          <w:p w:rsidR="00E17824" w:rsidRPr="00980A69" w:rsidRDefault="00E17824" w:rsidP="00980A69">
            <w:pPr>
              <w:rPr>
                <w:rFonts w:cstheme="minorHAnsi"/>
                <w:b/>
                <w:caps/>
                <w:sz w:val="24"/>
                <w:szCs w:val="24"/>
              </w:rPr>
            </w:pPr>
          </w:p>
        </w:tc>
      </w:tr>
      <w:tr w:rsidR="00AB3048" w:rsidRPr="00980A69" w:rsidTr="005A76B6">
        <w:trPr>
          <w:trHeight w:val="70"/>
          <w:jc w:val="center"/>
        </w:trPr>
        <w:tc>
          <w:tcPr>
            <w:tcW w:w="10435" w:type="dxa"/>
          </w:tcPr>
          <w:p w:rsidR="00E17824" w:rsidRPr="00980A69" w:rsidRDefault="00E17824" w:rsidP="00980A69">
            <w:pPr>
              <w:rPr>
                <w:rFonts w:cstheme="minorHAnsi"/>
                <w:b/>
                <w:caps/>
                <w:sz w:val="24"/>
                <w:szCs w:val="24"/>
              </w:rPr>
            </w:pPr>
            <w:r w:rsidRPr="00980A69">
              <w:rPr>
                <w:rFonts w:cstheme="minorHAnsi"/>
                <w:b/>
                <w:caps/>
                <w:sz w:val="24"/>
                <w:szCs w:val="24"/>
              </w:rPr>
              <w:t>#9</w:t>
            </w:r>
            <w:r w:rsidR="005A76B6">
              <w:rPr>
                <w:rFonts w:cstheme="minorHAnsi"/>
                <w:b/>
                <w:caps/>
                <w:sz w:val="24"/>
                <w:szCs w:val="24"/>
              </w:rPr>
              <w:t>4</w:t>
            </w:r>
            <w:r w:rsidRPr="00980A69">
              <w:rPr>
                <w:rFonts w:cstheme="minorHAnsi"/>
                <w:b/>
                <w:caps/>
                <w:sz w:val="24"/>
                <w:szCs w:val="24"/>
              </w:rPr>
              <w:t xml:space="preserve"> - DOGWOOD 1</w:t>
            </w:r>
          </w:p>
          <w:p w:rsidR="00AB3048" w:rsidRPr="00980A69" w:rsidRDefault="00AB3048" w:rsidP="00980A69">
            <w:pPr>
              <w:rPr>
                <w:rFonts w:cstheme="minorHAnsi"/>
                <w:b/>
                <w:caps/>
                <w:sz w:val="24"/>
                <w:szCs w:val="24"/>
              </w:rPr>
            </w:pPr>
            <w:r w:rsidRPr="00980A69">
              <w:rPr>
                <w:rFonts w:cstheme="minorHAnsi"/>
                <w:b/>
                <w:caps/>
                <w:sz w:val="24"/>
                <w:szCs w:val="24"/>
              </w:rPr>
              <w:t>The Highs and Lows of My First Year Teaching a STEM Course (6-12, REM)</w:t>
            </w:r>
          </w:p>
          <w:p w:rsidR="00AB3048" w:rsidRPr="00980A69" w:rsidRDefault="00AB3048" w:rsidP="00980A69">
            <w:pPr>
              <w:rPr>
                <w:rFonts w:cstheme="minorHAnsi"/>
                <w:sz w:val="24"/>
                <w:szCs w:val="24"/>
              </w:rPr>
            </w:pPr>
          </w:p>
          <w:p w:rsidR="00AB3048" w:rsidRPr="00980A69" w:rsidRDefault="00AB3048" w:rsidP="00980A69">
            <w:pPr>
              <w:rPr>
                <w:rFonts w:cstheme="minorHAnsi"/>
                <w:b/>
                <w:sz w:val="24"/>
                <w:szCs w:val="24"/>
              </w:rPr>
            </w:pPr>
            <w:r w:rsidRPr="00980A69">
              <w:rPr>
                <w:rFonts w:cstheme="minorHAnsi"/>
                <w:b/>
                <w:sz w:val="24"/>
                <w:szCs w:val="24"/>
              </w:rPr>
              <w:t>Mike Smith, Genoa Christian Academy</w:t>
            </w:r>
          </w:p>
          <w:p w:rsidR="00AB3048" w:rsidRPr="00980A69" w:rsidRDefault="00AB3048" w:rsidP="00980A69">
            <w:pPr>
              <w:rPr>
                <w:rFonts w:cstheme="minorHAnsi"/>
                <w:sz w:val="24"/>
                <w:szCs w:val="24"/>
              </w:rPr>
            </w:pPr>
          </w:p>
          <w:p w:rsidR="00AB3048" w:rsidRPr="00980A69" w:rsidRDefault="00AB3048" w:rsidP="00980A69">
            <w:pPr>
              <w:rPr>
                <w:rFonts w:cstheme="minorHAnsi"/>
                <w:sz w:val="24"/>
                <w:szCs w:val="24"/>
              </w:rPr>
            </w:pPr>
            <w:r w:rsidRPr="00980A69">
              <w:rPr>
                <w:rFonts w:cstheme="minorHAnsi"/>
                <w:sz w:val="24"/>
                <w:szCs w:val="24"/>
              </w:rPr>
              <w:t>Find out what happens when you’re a high school AP/honors chemistry and physics teacher and you get reassigned to teach an 8</w:t>
            </w:r>
            <w:r w:rsidRPr="00980A69">
              <w:rPr>
                <w:rFonts w:cstheme="minorHAnsi"/>
                <w:sz w:val="24"/>
                <w:szCs w:val="24"/>
                <w:vertAlign w:val="superscript"/>
              </w:rPr>
              <w:t>th</w:t>
            </w:r>
            <w:r w:rsidRPr="00980A69">
              <w:rPr>
                <w:rFonts w:cstheme="minorHAnsi"/>
                <w:sz w:val="24"/>
                <w:szCs w:val="24"/>
              </w:rPr>
              <w:t xml:space="preserve"> grade STEM course with a focus on coding.  Junior high students!  Relive my semester and find out why it was one of the best experiences in nearly 40 years of teaching.  Attend this hands-on workshop and save yourself from my mistakes!  Explore tools I implemented to create a STEM course that used coding to reinforce science concepts. </w:t>
            </w:r>
          </w:p>
          <w:p w:rsidR="00E17824" w:rsidRPr="00980A69" w:rsidRDefault="00E17824" w:rsidP="00980A69">
            <w:pPr>
              <w:rPr>
                <w:rFonts w:cstheme="minorHAnsi"/>
                <w:sz w:val="24"/>
                <w:szCs w:val="24"/>
              </w:rPr>
            </w:pPr>
          </w:p>
        </w:tc>
      </w:tr>
      <w:tr w:rsidR="00FA2607" w:rsidRPr="00980A69" w:rsidTr="003556CC">
        <w:trPr>
          <w:trHeight w:val="818"/>
          <w:jc w:val="center"/>
        </w:trPr>
        <w:tc>
          <w:tcPr>
            <w:tcW w:w="10435" w:type="dxa"/>
          </w:tcPr>
          <w:p w:rsidR="00E17824" w:rsidRPr="00980A69" w:rsidRDefault="00E17824" w:rsidP="00980A69">
            <w:pPr>
              <w:rPr>
                <w:rFonts w:eastAsia="Times New Roman" w:cstheme="minorHAnsi"/>
                <w:b/>
                <w:bCs/>
                <w:caps/>
                <w:sz w:val="24"/>
                <w:szCs w:val="24"/>
              </w:rPr>
            </w:pPr>
            <w:r w:rsidRPr="00980A69">
              <w:rPr>
                <w:rFonts w:eastAsia="Times New Roman" w:cstheme="minorHAnsi"/>
                <w:b/>
                <w:bCs/>
                <w:caps/>
                <w:sz w:val="24"/>
                <w:szCs w:val="24"/>
              </w:rPr>
              <w:t>#9</w:t>
            </w:r>
            <w:r w:rsidR="005A76B6">
              <w:rPr>
                <w:rFonts w:eastAsia="Times New Roman" w:cstheme="minorHAnsi"/>
                <w:b/>
                <w:bCs/>
                <w:caps/>
                <w:sz w:val="24"/>
                <w:szCs w:val="24"/>
              </w:rPr>
              <w:t>5</w:t>
            </w:r>
            <w:r w:rsidRPr="00980A69">
              <w:rPr>
                <w:rFonts w:eastAsia="Times New Roman" w:cstheme="minorHAnsi"/>
                <w:b/>
                <w:bCs/>
                <w:caps/>
                <w:sz w:val="24"/>
                <w:szCs w:val="24"/>
              </w:rPr>
              <w:t xml:space="preserve"> - DOGWOOD 4</w:t>
            </w:r>
          </w:p>
          <w:p w:rsidR="00FA2607" w:rsidRPr="00980A69" w:rsidRDefault="00FA2607" w:rsidP="00980A69">
            <w:pPr>
              <w:rPr>
                <w:rFonts w:eastAsia="Times New Roman" w:cstheme="minorHAnsi"/>
                <w:b/>
                <w:bCs/>
                <w:caps/>
                <w:sz w:val="24"/>
                <w:szCs w:val="24"/>
              </w:rPr>
            </w:pPr>
            <w:r w:rsidRPr="00980A69">
              <w:rPr>
                <w:rFonts w:eastAsia="Times New Roman" w:cstheme="minorHAnsi"/>
                <w:b/>
                <w:bCs/>
                <w:caps/>
                <w:sz w:val="24"/>
                <w:szCs w:val="24"/>
              </w:rPr>
              <w:t>1 Class Period + 1 Model System + 2 Cellular Processes = Success 4 Students! (</w:t>
            </w:r>
            <w:r w:rsidR="00B16CE3" w:rsidRPr="00980A69">
              <w:rPr>
                <w:rFonts w:eastAsia="Times New Roman" w:cstheme="minorHAnsi"/>
                <w:b/>
                <w:bCs/>
                <w:caps/>
                <w:sz w:val="24"/>
                <w:szCs w:val="24"/>
              </w:rPr>
              <w:t xml:space="preserve">6-12, </w:t>
            </w:r>
            <w:r w:rsidRPr="00980A69">
              <w:rPr>
                <w:rFonts w:eastAsia="Times New Roman" w:cstheme="minorHAnsi"/>
                <w:b/>
                <w:bCs/>
                <w:caps/>
                <w:sz w:val="24"/>
                <w:szCs w:val="24"/>
              </w:rPr>
              <w:t>RE)</w:t>
            </w:r>
          </w:p>
          <w:p w:rsidR="00FA2607" w:rsidRPr="00980A69" w:rsidRDefault="00FA2607" w:rsidP="00980A69">
            <w:pPr>
              <w:rPr>
                <w:rFonts w:eastAsia="Times New Roman" w:cstheme="minorHAnsi"/>
                <w:b/>
                <w:bCs/>
                <w:caps/>
                <w:sz w:val="24"/>
                <w:szCs w:val="24"/>
              </w:rPr>
            </w:pPr>
          </w:p>
          <w:p w:rsidR="00FA2607" w:rsidRPr="00980A69" w:rsidRDefault="00FA2607" w:rsidP="00980A69">
            <w:pPr>
              <w:rPr>
                <w:rFonts w:cstheme="minorHAnsi"/>
                <w:b/>
                <w:sz w:val="24"/>
                <w:szCs w:val="24"/>
              </w:rPr>
            </w:pPr>
            <w:r w:rsidRPr="00980A69">
              <w:rPr>
                <w:rFonts w:cstheme="minorHAnsi"/>
                <w:b/>
                <w:sz w:val="24"/>
                <w:szCs w:val="24"/>
              </w:rPr>
              <w:t>Tamica Stubbs, Bio-Rad Laboratories</w:t>
            </w:r>
          </w:p>
          <w:p w:rsidR="00FA2607" w:rsidRPr="00980A69" w:rsidRDefault="00FA2607" w:rsidP="00980A69">
            <w:pPr>
              <w:rPr>
                <w:rFonts w:cstheme="minorHAnsi"/>
                <w:b/>
                <w:sz w:val="24"/>
                <w:szCs w:val="24"/>
              </w:rPr>
            </w:pPr>
          </w:p>
          <w:p w:rsidR="00FA2607" w:rsidRPr="00980A69" w:rsidRDefault="00FA2607" w:rsidP="00980A69">
            <w:pPr>
              <w:rPr>
                <w:rFonts w:eastAsia="Times New Roman" w:cstheme="minorHAnsi"/>
                <w:sz w:val="24"/>
                <w:szCs w:val="24"/>
              </w:rPr>
            </w:pPr>
            <w:r w:rsidRPr="00980A69">
              <w:rPr>
                <w:rFonts w:eastAsia="Times New Roman" w:cstheme="minorHAnsi"/>
                <w:sz w:val="24"/>
                <w:szCs w:val="24"/>
              </w:rPr>
              <w:t>Come and discover how to utilize encapsulated algae as ecological models to spark unique inquiry-based invest</w:t>
            </w:r>
            <w:r w:rsidR="00364E82" w:rsidRPr="00980A69">
              <w:rPr>
                <w:rFonts w:eastAsia="Times New Roman" w:cstheme="minorHAnsi"/>
                <w:sz w:val="24"/>
                <w:szCs w:val="24"/>
              </w:rPr>
              <w:t>igations in your classrooms.  S</w:t>
            </w:r>
            <w:r w:rsidRPr="00980A69">
              <w:rPr>
                <w:rFonts w:eastAsia="Times New Roman" w:cstheme="minorHAnsi"/>
                <w:sz w:val="24"/>
                <w:szCs w:val="24"/>
              </w:rPr>
              <w:t xml:space="preserve">tudents explore the beneficially cyclic relationships between </w:t>
            </w:r>
            <w:r w:rsidRPr="00980A69">
              <w:rPr>
                <w:rFonts w:eastAsia="Times New Roman" w:cstheme="minorHAnsi"/>
                <w:sz w:val="24"/>
                <w:szCs w:val="24"/>
              </w:rPr>
              <w:lastRenderedPageBreak/>
              <w:t>photosynthesis and cellular respiration.  They only need one CO2 tracking colormetric solution and one class period to bring two cellular processes alive!</w:t>
            </w:r>
          </w:p>
          <w:p w:rsidR="00E17824" w:rsidRPr="00980A69" w:rsidRDefault="00E17824" w:rsidP="00980A69">
            <w:pPr>
              <w:rPr>
                <w:rFonts w:cstheme="minorHAnsi"/>
                <w:sz w:val="24"/>
                <w:szCs w:val="24"/>
              </w:rPr>
            </w:pPr>
          </w:p>
        </w:tc>
      </w:tr>
      <w:tr w:rsidR="00EF5916" w:rsidRPr="00980A69" w:rsidTr="003556CC">
        <w:trPr>
          <w:trHeight w:val="611"/>
          <w:jc w:val="center"/>
        </w:trPr>
        <w:tc>
          <w:tcPr>
            <w:tcW w:w="10435" w:type="dxa"/>
          </w:tcPr>
          <w:p w:rsidR="00E17824" w:rsidRPr="00980A69" w:rsidRDefault="00E17824" w:rsidP="00980A69">
            <w:pPr>
              <w:rPr>
                <w:rFonts w:eastAsia="Times New Roman" w:cstheme="minorHAnsi"/>
                <w:b/>
                <w:bCs/>
                <w:caps/>
                <w:sz w:val="24"/>
                <w:szCs w:val="24"/>
              </w:rPr>
            </w:pPr>
            <w:r w:rsidRPr="00980A69">
              <w:rPr>
                <w:rFonts w:eastAsia="Times New Roman" w:cstheme="minorHAnsi"/>
                <w:b/>
                <w:bCs/>
                <w:caps/>
                <w:sz w:val="24"/>
                <w:szCs w:val="24"/>
              </w:rPr>
              <w:lastRenderedPageBreak/>
              <w:t>#9</w:t>
            </w:r>
            <w:r w:rsidR="005A76B6">
              <w:rPr>
                <w:rFonts w:eastAsia="Times New Roman" w:cstheme="minorHAnsi"/>
                <w:b/>
                <w:bCs/>
                <w:caps/>
                <w:sz w:val="24"/>
                <w:szCs w:val="24"/>
              </w:rPr>
              <w:t>6</w:t>
            </w:r>
            <w:r w:rsidRPr="00980A69">
              <w:rPr>
                <w:rFonts w:eastAsia="Times New Roman" w:cstheme="minorHAnsi"/>
                <w:b/>
                <w:bCs/>
                <w:caps/>
                <w:sz w:val="24"/>
                <w:szCs w:val="24"/>
              </w:rPr>
              <w:t xml:space="preserve"> - HICKORY 1</w:t>
            </w:r>
          </w:p>
          <w:p w:rsidR="00EF5916" w:rsidRPr="00980A69" w:rsidRDefault="00EF5916" w:rsidP="00980A69">
            <w:pPr>
              <w:rPr>
                <w:rFonts w:eastAsia="Times New Roman" w:cstheme="minorHAnsi"/>
                <w:caps/>
                <w:sz w:val="24"/>
                <w:szCs w:val="24"/>
              </w:rPr>
            </w:pPr>
            <w:r w:rsidRPr="00980A69">
              <w:rPr>
                <w:rFonts w:eastAsia="Times New Roman" w:cstheme="minorHAnsi"/>
                <w:b/>
                <w:bCs/>
                <w:caps/>
                <w:sz w:val="24"/>
                <w:szCs w:val="24"/>
              </w:rPr>
              <w:t xml:space="preserve">Elementary STEM Resources (PK-6, DR) </w:t>
            </w:r>
          </w:p>
          <w:p w:rsidR="00EF5916" w:rsidRPr="00980A69" w:rsidRDefault="00EF5916" w:rsidP="00980A69">
            <w:pPr>
              <w:rPr>
                <w:rFonts w:cstheme="minorHAnsi"/>
                <w:caps/>
                <w:sz w:val="24"/>
                <w:szCs w:val="24"/>
              </w:rPr>
            </w:pPr>
          </w:p>
          <w:p w:rsidR="00EF5916" w:rsidRPr="00980A69" w:rsidRDefault="00EF5916" w:rsidP="00980A69">
            <w:pPr>
              <w:rPr>
                <w:rFonts w:eastAsia="Times New Roman" w:cstheme="minorHAnsi"/>
                <w:b/>
                <w:sz w:val="24"/>
                <w:szCs w:val="24"/>
              </w:rPr>
            </w:pPr>
            <w:r w:rsidRPr="00980A69">
              <w:rPr>
                <w:rFonts w:cstheme="minorHAnsi"/>
                <w:b/>
                <w:sz w:val="24"/>
                <w:szCs w:val="24"/>
              </w:rPr>
              <w:t>Bob Claymier, STEM is Elementary</w:t>
            </w:r>
          </w:p>
          <w:p w:rsidR="00EF5916" w:rsidRPr="00980A69" w:rsidRDefault="00EF5916" w:rsidP="00980A69">
            <w:pPr>
              <w:rPr>
                <w:rFonts w:eastAsia="Times New Roman" w:cstheme="minorHAnsi"/>
                <w:sz w:val="24"/>
                <w:szCs w:val="24"/>
              </w:rPr>
            </w:pPr>
          </w:p>
          <w:p w:rsidR="00EF5916" w:rsidRPr="00980A69" w:rsidRDefault="00EF5916" w:rsidP="00980A69">
            <w:pPr>
              <w:rPr>
                <w:rFonts w:eastAsia="Times New Roman" w:cstheme="minorHAnsi"/>
                <w:sz w:val="24"/>
                <w:szCs w:val="24"/>
              </w:rPr>
            </w:pPr>
            <w:r w:rsidRPr="00980A69">
              <w:rPr>
                <w:rFonts w:eastAsia="Times New Roman" w:cstheme="minorHAnsi"/>
                <w:sz w:val="24"/>
                <w:szCs w:val="24"/>
              </w:rPr>
              <w:t>This session will introduce participants to engineering lessons and resources for grades K-6.  The lessons will be correlated to the Ohio Science Standards and resources will include materials, websites and books related to engineering.  A brief overview of each lesson or resource will be presented and time will be provided for participants to explore the lessons and resources.  Time will also be given for participants to share engineering lessons and resources they have successfully used in their learning environments.  All information presented in the session will be available online to participants afterward.</w:t>
            </w:r>
          </w:p>
          <w:p w:rsidR="00E17824" w:rsidRPr="00980A69" w:rsidRDefault="00E17824" w:rsidP="00980A69">
            <w:pPr>
              <w:rPr>
                <w:rFonts w:eastAsia="Times New Roman" w:cstheme="minorHAnsi"/>
                <w:sz w:val="24"/>
                <w:szCs w:val="24"/>
              </w:rPr>
            </w:pPr>
          </w:p>
        </w:tc>
      </w:tr>
      <w:tr w:rsidR="00EF5916" w:rsidRPr="0043305F" w:rsidTr="003556CC">
        <w:trPr>
          <w:trHeight w:val="710"/>
          <w:jc w:val="center"/>
        </w:trPr>
        <w:tc>
          <w:tcPr>
            <w:tcW w:w="10435" w:type="dxa"/>
          </w:tcPr>
          <w:p w:rsidR="00E17824" w:rsidRPr="00980A69" w:rsidRDefault="00E17824"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#9</w:t>
            </w:r>
            <w:r w:rsidR="005A76B6">
              <w:rPr>
                <w:rFonts w:asciiTheme="minorHAnsi" w:hAnsiTheme="minorHAnsi" w:cstheme="minorHAnsi"/>
                <w:b/>
                <w:caps/>
              </w:rPr>
              <w:t>7</w:t>
            </w:r>
            <w:r w:rsidRPr="00980A69">
              <w:rPr>
                <w:rFonts w:asciiTheme="minorHAnsi" w:hAnsiTheme="minorHAnsi" w:cstheme="minorHAnsi"/>
                <w:b/>
                <w:caps/>
              </w:rPr>
              <w:t xml:space="preserve"> - HICKORY 2</w:t>
            </w:r>
          </w:p>
          <w:p w:rsidR="00EF5916" w:rsidRPr="00980A69" w:rsidRDefault="00EF5916" w:rsidP="00980A69">
            <w:pPr>
              <w:pStyle w:val="NormalWeb"/>
              <w:spacing w:before="0" w:beforeAutospacing="0" w:after="0" w:afterAutospacing="0"/>
              <w:rPr>
                <w:rFonts w:asciiTheme="minorHAnsi" w:hAnsiTheme="minorHAnsi" w:cstheme="minorHAnsi"/>
                <w:b/>
                <w:caps/>
              </w:rPr>
            </w:pPr>
            <w:r w:rsidRPr="00980A69">
              <w:rPr>
                <w:rFonts w:asciiTheme="minorHAnsi" w:hAnsiTheme="minorHAnsi" w:cstheme="minorHAnsi"/>
                <w:b/>
                <w:caps/>
              </w:rPr>
              <w:t>Exploring What Science Is Like with Elementary Students (PK-5, REA)</w:t>
            </w:r>
          </w:p>
          <w:p w:rsidR="00EF5916" w:rsidRPr="00980A69" w:rsidRDefault="00EF5916" w:rsidP="00980A69">
            <w:pPr>
              <w:pStyle w:val="NormalWeb"/>
              <w:spacing w:before="0" w:beforeAutospacing="0" w:after="0" w:afterAutospacing="0"/>
              <w:rPr>
                <w:rFonts w:asciiTheme="minorHAnsi" w:hAnsiTheme="minorHAnsi" w:cstheme="minorHAnsi"/>
              </w:rPr>
            </w:pPr>
          </w:p>
          <w:p w:rsidR="00EF5916" w:rsidRPr="00980A69" w:rsidRDefault="00EF5916" w:rsidP="00980A69">
            <w:pPr>
              <w:rPr>
                <w:rFonts w:cstheme="minorHAnsi"/>
                <w:b/>
                <w:sz w:val="24"/>
                <w:szCs w:val="24"/>
              </w:rPr>
            </w:pPr>
            <w:r w:rsidRPr="00980A69">
              <w:rPr>
                <w:rFonts w:cstheme="minorHAnsi"/>
                <w:b/>
                <w:sz w:val="24"/>
                <w:szCs w:val="24"/>
              </w:rPr>
              <w:t>Katherine Eagleton, Kent State University and Shaker Heights City Schools</w:t>
            </w:r>
          </w:p>
          <w:p w:rsidR="00EF5916" w:rsidRPr="00980A69" w:rsidRDefault="00EF5916" w:rsidP="00980A69">
            <w:pPr>
              <w:rPr>
                <w:rFonts w:cstheme="minorHAnsi"/>
                <w:b/>
                <w:sz w:val="24"/>
                <w:szCs w:val="24"/>
              </w:rPr>
            </w:pPr>
            <w:r w:rsidRPr="00980A69">
              <w:rPr>
                <w:rFonts w:cstheme="minorHAnsi"/>
                <w:b/>
                <w:sz w:val="24"/>
                <w:szCs w:val="24"/>
              </w:rPr>
              <w:t>Mila Rosa Librea-Carden, Kent State University</w:t>
            </w:r>
          </w:p>
          <w:p w:rsidR="00EF5916" w:rsidRPr="00980A69" w:rsidRDefault="00EF5916" w:rsidP="00980A69">
            <w:pPr>
              <w:rPr>
                <w:rFonts w:cstheme="minorHAnsi"/>
                <w:b/>
                <w:sz w:val="24"/>
                <w:szCs w:val="24"/>
              </w:rPr>
            </w:pPr>
            <w:r w:rsidRPr="00980A69">
              <w:rPr>
                <w:rFonts w:cstheme="minorHAnsi"/>
                <w:b/>
                <w:sz w:val="24"/>
                <w:szCs w:val="24"/>
              </w:rPr>
              <w:t>Tanzimul Ferdous, Kent State University</w:t>
            </w:r>
          </w:p>
          <w:p w:rsidR="00EF5916" w:rsidRPr="00980A69" w:rsidRDefault="00EF591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Dr. Bridget Mulvey, Kent State University</w:t>
            </w:r>
          </w:p>
          <w:p w:rsidR="001E13E6" w:rsidRPr="00980A69" w:rsidRDefault="001E13E6" w:rsidP="00980A69">
            <w:pPr>
              <w:pStyle w:val="NormalWeb"/>
              <w:spacing w:before="0" w:beforeAutospacing="0" w:after="0" w:afterAutospacing="0"/>
              <w:rPr>
                <w:rFonts w:asciiTheme="minorHAnsi" w:hAnsiTheme="minorHAnsi" w:cstheme="minorHAnsi"/>
                <w:b/>
              </w:rPr>
            </w:pPr>
            <w:r w:rsidRPr="00980A69">
              <w:rPr>
                <w:rFonts w:asciiTheme="minorHAnsi" w:hAnsiTheme="minorHAnsi" w:cstheme="minorHAnsi"/>
                <w:b/>
              </w:rPr>
              <w:t>Abigail Recker, Kent State University</w:t>
            </w:r>
          </w:p>
          <w:p w:rsidR="00EF5916" w:rsidRPr="00980A69" w:rsidRDefault="00EF5916" w:rsidP="00980A69">
            <w:pPr>
              <w:pStyle w:val="NormalWeb"/>
              <w:spacing w:before="0" w:beforeAutospacing="0" w:after="0" w:afterAutospacing="0"/>
              <w:rPr>
                <w:rFonts w:asciiTheme="minorHAnsi" w:hAnsiTheme="minorHAnsi" w:cstheme="minorHAnsi"/>
              </w:rPr>
            </w:pPr>
          </w:p>
          <w:p w:rsidR="00EF5916" w:rsidRDefault="00EF5916" w:rsidP="00980A69">
            <w:pPr>
              <w:pStyle w:val="NormalWeb"/>
              <w:spacing w:before="0" w:beforeAutospacing="0" w:after="0" w:afterAutospacing="0"/>
              <w:rPr>
                <w:rFonts w:asciiTheme="minorHAnsi" w:hAnsiTheme="minorHAnsi" w:cstheme="minorHAnsi"/>
              </w:rPr>
            </w:pPr>
            <w:r w:rsidRPr="00980A69">
              <w:rPr>
                <w:rFonts w:asciiTheme="minorHAnsi" w:hAnsiTheme="minorHAnsi" w:cstheme="minorHAnsi"/>
              </w:rPr>
              <w:t>Learn how to broaden elementary students’ access to science!  Picture books offer simple ways to teach about what science is like, while supporting language development.  We’ll recommend picture books and provide easy ways to facilitate powerful discussions about the nature of science.</w:t>
            </w:r>
          </w:p>
          <w:p w:rsidR="00E17824" w:rsidRPr="0043305F" w:rsidRDefault="00E17824" w:rsidP="00980A69">
            <w:pPr>
              <w:pStyle w:val="NormalWeb"/>
              <w:spacing w:before="0" w:beforeAutospacing="0" w:after="0" w:afterAutospacing="0"/>
              <w:rPr>
                <w:rFonts w:asciiTheme="minorHAnsi" w:hAnsiTheme="minorHAnsi" w:cstheme="minorHAnsi"/>
              </w:rPr>
            </w:pPr>
          </w:p>
        </w:tc>
      </w:tr>
    </w:tbl>
    <w:p w:rsidR="00816669" w:rsidRPr="0043305F" w:rsidRDefault="00816669" w:rsidP="00980A69">
      <w:pPr>
        <w:rPr>
          <w:sz w:val="24"/>
          <w:szCs w:val="24"/>
        </w:rPr>
      </w:pPr>
    </w:p>
    <w:sectPr w:rsidR="00816669" w:rsidRPr="0043305F" w:rsidSect="00A71E8F">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0F9B"/>
    <w:multiLevelType w:val="hybridMultilevel"/>
    <w:tmpl w:val="CCA2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2760"/>
    <w:multiLevelType w:val="multilevel"/>
    <w:tmpl w:val="A4B6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D15AB"/>
    <w:multiLevelType w:val="multilevel"/>
    <w:tmpl w:val="D76E2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62058"/>
    <w:multiLevelType w:val="multilevel"/>
    <w:tmpl w:val="E984E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85221"/>
    <w:multiLevelType w:val="hybridMultilevel"/>
    <w:tmpl w:val="11EE281E"/>
    <w:lvl w:ilvl="0" w:tplc="5F1639DE">
      <w:start w:val="1"/>
      <w:numFmt w:val="decimal"/>
      <w:lvlText w:val="%1."/>
      <w:lvlJc w:val="left"/>
      <w:pPr>
        <w:tabs>
          <w:tab w:val="num" w:pos="720"/>
        </w:tabs>
        <w:ind w:left="720" w:hanging="360"/>
      </w:pPr>
    </w:lvl>
    <w:lvl w:ilvl="1" w:tplc="7F00A468" w:tentative="1">
      <w:start w:val="1"/>
      <w:numFmt w:val="decimal"/>
      <w:lvlText w:val="%2."/>
      <w:lvlJc w:val="left"/>
      <w:pPr>
        <w:tabs>
          <w:tab w:val="num" w:pos="1440"/>
        </w:tabs>
        <w:ind w:left="1440" w:hanging="360"/>
      </w:pPr>
    </w:lvl>
    <w:lvl w:ilvl="2" w:tplc="C366C9A2" w:tentative="1">
      <w:start w:val="1"/>
      <w:numFmt w:val="decimal"/>
      <w:lvlText w:val="%3."/>
      <w:lvlJc w:val="left"/>
      <w:pPr>
        <w:tabs>
          <w:tab w:val="num" w:pos="2160"/>
        </w:tabs>
        <w:ind w:left="2160" w:hanging="360"/>
      </w:pPr>
    </w:lvl>
    <w:lvl w:ilvl="3" w:tplc="C7E63A10" w:tentative="1">
      <w:start w:val="1"/>
      <w:numFmt w:val="decimal"/>
      <w:lvlText w:val="%4."/>
      <w:lvlJc w:val="left"/>
      <w:pPr>
        <w:tabs>
          <w:tab w:val="num" w:pos="2880"/>
        </w:tabs>
        <w:ind w:left="2880" w:hanging="360"/>
      </w:pPr>
    </w:lvl>
    <w:lvl w:ilvl="4" w:tplc="E21CC7C4" w:tentative="1">
      <w:start w:val="1"/>
      <w:numFmt w:val="decimal"/>
      <w:lvlText w:val="%5."/>
      <w:lvlJc w:val="left"/>
      <w:pPr>
        <w:tabs>
          <w:tab w:val="num" w:pos="3600"/>
        </w:tabs>
        <w:ind w:left="3600" w:hanging="360"/>
      </w:pPr>
    </w:lvl>
    <w:lvl w:ilvl="5" w:tplc="1DAA72BC" w:tentative="1">
      <w:start w:val="1"/>
      <w:numFmt w:val="decimal"/>
      <w:lvlText w:val="%6."/>
      <w:lvlJc w:val="left"/>
      <w:pPr>
        <w:tabs>
          <w:tab w:val="num" w:pos="4320"/>
        </w:tabs>
        <w:ind w:left="4320" w:hanging="360"/>
      </w:pPr>
    </w:lvl>
    <w:lvl w:ilvl="6" w:tplc="204C80D6" w:tentative="1">
      <w:start w:val="1"/>
      <w:numFmt w:val="decimal"/>
      <w:lvlText w:val="%7."/>
      <w:lvlJc w:val="left"/>
      <w:pPr>
        <w:tabs>
          <w:tab w:val="num" w:pos="5040"/>
        </w:tabs>
        <w:ind w:left="5040" w:hanging="360"/>
      </w:pPr>
    </w:lvl>
    <w:lvl w:ilvl="7" w:tplc="1854A85C" w:tentative="1">
      <w:start w:val="1"/>
      <w:numFmt w:val="decimal"/>
      <w:lvlText w:val="%8."/>
      <w:lvlJc w:val="left"/>
      <w:pPr>
        <w:tabs>
          <w:tab w:val="num" w:pos="5760"/>
        </w:tabs>
        <w:ind w:left="5760" w:hanging="360"/>
      </w:pPr>
    </w:lvl>
    <w:lvl w:ilvl="8" w:tplc="491E66C6" w:tentative="1">
      <w:start w:val="1"/>
      <w:numFmt w:val="decimal"/>
      <w:lvlText w:val="%9."/>
      <w:lvlJc w:val="left"/>
      <w:pPr>
        <w:tabs>
          <w:tab w:val="num" w:pos="6480"/>
        </w:tabs>
        <w:ind w:left="6480" w:hanging="360"/>
      </w:pPr>
    </w:lvl>
  </w:abstractNum>
  <w:abstractNum w:abstractNumId="5" w15:restartNumberingAfterBreak="0">
    <w:nsid w:val="41080F91"/>
    <w:multiLevelType w:val="multilevel"/>
    <w:tmpl w:val="AF0CE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44167"/>
    <w:multiLevelType w:val="multilevel"/>
    <w:tmpl w:val="934C3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43079"/>
    <w:multiLevelType w:val="multilevel"/>
    <w:tmpl w:val="A2A2B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010E8"/>
    <w:multiLevelType w:val="multilevel"/>
    <w:tmpl w:val="7AC8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33038"/>
    <w:multiLevelType w:val="multilevel"/>
    <w:tmpl w:val="1D62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F6368"/>
    <w:multiLevelType w:val="hybridMultilevel"/>
    <w:tmpl w:val="15C8E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2A736DF"/>
    <w:multiLevelType w:val="hybridMultilevel"/>
    <w:tmpl w:val="8668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114145"/>
    <w:multiLevelType w:val="hybridMultilevel"/>
    <w:tmpl w:val="8F36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6"/>
  </w:num>
  <w:num w:numId="5">
    <w:abstractNumId w:val="7"/>
  </w:num>
  <w:num w:numId="6">
    <w:abstractNumId w:val="3"/>
  </w:num>
  <w:num w:numId="7">
    <w:abstractNumId w:val="1"/>
  </w:num>
  <w:num w:numId="8">
    <w:abstractNumId w:val="5"/>
  </w:num>
  <w:num w:numId="9">
    <w:abstractNumId w:val="2"/>
  </w:num>
  <w:num w:numId="10">
    <w:abstractNumId w:val="8"/>
  </w:num>
  <w:num w:numId="11">
    <w:abstractNumId w:val="9"/>
  </w:num>
  <w:num w:numId="12">
    <w:abstractNumId w:val="12"/>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1A"/>
    <w:rsid w:val="00001A62"/>
    <w:rsid w:val="00002595"/>
    <w:rsid w:val="00002AF8"/>
    <w:rsid w:val="00006C95"/>
    <w:rsid w:val="00007748"/>
    <w:rsid w:val="000131CE"/>
    <w:rsid w:val="00013C81"/>
    <w:rsid w:val="00014161"/>
    <w:rsid w:val="00016F16"/>
    <w:rsid w:val="00021A88"/>
    <w:rsid w:val="000240BF"/>
    <w:rsid w:val="00024512"/>
    <w:rsid w:val="00025575"/>
    <w:rsid w:val="00027F93"/>
    <w:rsid w:val="00030831"/>
    <w:rsid w:val="00031053"/>
    <w:rsid w:val="00032F79"/>
    <w:rsid w:val="00033CC3"/>
    <w:rsid w:val="00034983"/>
    <w:rsid w:val="000356EE"/>
    <w:rsid w:val="00037AB9"/>
    <w:rsid w:val="000418C0"/>
    <w:rsid w:val="00042159"/>
    <w:rsid w:val="00044C29"/>
    <w:rsid w:val="00045335"/>
    <w:rsid w:val="00045B4F"/>
    <w:rsid w:val="000463A8"/>
    <w:rsid w:val="00050D76"/>
    <w:rsid w:val="0005139E"/>
    <w:rsid w:val="00056EE7"/>
    <w:rsid w:val="0006029A"/>
    <w:rsid w:val="00067F0F"/>
    <w:rsid w:val="000710D1"/>
    <w:rsid w:val="000711B5"/>
    <w:rsid w:val="000718F9"/>
    <w:rsid w:val="00073CDB"/>
    <w:rsid w:val="00077D50"/>
    <w:rsid w:val="00081313"/>
    <w:rsid w:val="00086535"/>
    <w:rsid w:val="0008665B"/>
    <w:rsid w:val="00086A6D"/>
    <w:rsid w:val="00092CE5"/>
    <w:rsid w:val="00092F29"/>
    <w:rsid w:val="00092FCD"/>
    <w:rsid w:val="00093D39"/>
    <w:rsid w:val="00093E5C"/>
    <w:rsid w:val="000943A7"/>
    <w:rsid w:val="0009684F"/>
    <w:rsid w:val="00097BD8"/>
    <w:rsid w:val="000A011E"/>
    <w:rsid w:val="000A0331"/>
    <w:rsid w:val="000A1596"/>
    <w:rsid w:val="000A28F1"/>
    <w:rsid w:val="000A3921"/>
    <w:rsid w:val="000A3A3E"/>
    <w:rsid w:val="000B3FD7"/>
    <w:rsid w:val="000B499A"/>
    <w:rsid w:val="000B4E0F"/>
    <w:rsid w:val="000B7262"/>
    <w:rsid w:val="000C1537"/>
    <w:rsid w:val="000C2B88"/>
    <w:rsid w:val="000C2DD0"/>
    <w:rsid w:val="000C3668"/>
    <w:rsid w:val="000C4FF7"/>
    <w:rsid w:val="000C5585"/>
    <w:rsid w:val="000C5AA1"/>
    <w:rsid w:val="000C5FE7"/>
    <w:rsid w:val="000C6942"/>
    <w:rsid w:val="000D1436"/>
    <w:rsid w:val="000D3767"/>
    <w:rsid w:val="000D3A20"/>
    <w:rsid w:val="000D3D5C"/>
    <w:rsid w:val="000D4517"/>
    <w:rsid w:val="000D4EC6"/>
    <w:rsid w:val="000D538B"/>
    <w:rsid w:val="000D58A9"/>
    <w:rsid w:val="000E09C7"/>
    <w:rsid w:val="000E20DA"/>
    <w:rsid w:val="000E366B"/>
    <w:rsid w:val="000E4183"/>
    <w:rsid w:val="000E48AC"/>
    <w:rsid w:val="000E6DA8"/>
    <w:rsid w:val="000E6F15"/>
    <w:rsid w:val="000E7A9C"/>
    <w:rsid w:val="000F032E"/>
    <w:rsid w:val="000F1DBA"/>
    <w:rsid w:val="000F25AB"/>
    <w:rsid w:val="000F3818"/>
    <w:rsid w:val="000F6485"/>
    <w:rsid w:val="000F66FB"/>
    <w:rsid w:val="000F6B5E"/>
    <w:rsid w:val="001008CB"/>
    <w:rsid w:val="00101B39"/>
    <w:rsid w:val="00101C91"/>
    <w:rsid w:val="00104ED1"/>
    <w:rsid w:val="00105A4F"/>
    <w:rsid w:val="00110BE8"/>
    <w:rsid w:val="00111C83"/>
    <w:rsid w:val="001124A1"/>
    <w:rsid w:val="00112F0B"/>
    <w:rsid w:val="0011443F"/>
    <w:rsid w:val="00115A15"/>
    <w:rsid w:val="00115F32"/>
    <w:rsid w:val="001177D1"/>
    <w:rsid w:val="00117D9F"/>
    <w:rsid w:val="0012056F"/>
    <w:rsid w:val="00120E10"/>
    <w:rsid w:val="00122C0E"/>
    <w:rsid w:val="00123CFA"/>
    <w:rsid w:val="00125EAD"/>
    <w:rsid w:val="00126488"/>
    <w:rsid w:val="00126E53"/>
    <w:rsid w:val="00131AF0"/>
    <w:rsid w:val="00131F86"/>
    <w:rsid w:val="0013498A"/>
    <w:rsid w:val="001408CA"/>
    <w:rsid w:val="00140D16"/>
    <w:rsid w:val="00141BEC"/>
    <w:rsid w:val="001423D3"/>
    <w:rsid w:val="0014301D"/>
    <w:rsid w:val="001431B7"/>
    <w:rsid w:val="00143F17"/>
    <w:rsid w:val="00144722"/>
    <w:rsid w:val="0014592A"/>
    <w:rsid w:val="00145E80"/>
    <w:rsid w:val="00147867"/>
    <w:rsid w:val="00147CF0"/>
    <w:rsid w:val="00150E25"/>
    <w:rsid w:val="00152CB6"/>
    <w:rsid w:val="00154E49"/>
    <w:rsid w:val="001562A3"/>
    <w:rsid w:val="00160C37"/>
    <w:rsid w:val="001635FC"/>
    <w:rsid w:val="00163B91"/>
    <w:rsid w:val="00166B17"/>
    <w:rsid w:val="0016750A"/>
    <w:rsid w:val="00167A85"/>
    <w:rsid w:val="00170322"/>
    <w:rsid w:val="001716AC"/>
    <w:rsid w:val="00172AC2"/>
    <w:rsid w:val="00172ECD"/>
    <w:rsid w:val="001739C2"/>
    <w:rsid w:val="00173FF1"/>
    <w:rsid w:val="001742BA"/>
    <w:rsid w:val="00174A4C"/>
    <w:rsid w:val="00177E2A"/>
    <w:rsid w:val="00180506"/>
    <w:rsid w:val="00182054"/>
    <w:rsid w:val="00182260"/>
    <w:rsid w:val="001928FA"/>
    <w:rsid w:val="0019494C"/>
    <w:rsid w:val="001A283F"/>
    <w:rsid w:val="001A6E91"/>
    <w:rsid w:val="001B0272"/>
    <w:rsid w:val="001B3172"/>
    <w:rsid w:val="001B34C1"/>
    <w:rsid w:val="001B412A"/>
    <w:rsid w:val="001B48CA"/>
    <w:rsid w:val="001B4F96"/>
    <w:rsid w:val="001C1349"/>
    <w:rsid w:val="001C4A74"/>
    <w:rsid w:val="001C5676"/>
    <w:rsid w:val="001C7A36"/>
    <w:rsid w:val="001D12EB"/>
    <w:rsid w:val="001D410C"/>
    <w:rsid w:val="001D5475"/>
    <w:rsid w:val="001D6AE5"/>
    <w:rsid w:val="001D7085"/>
    <w:rsid w:val="001E134D"/>
    <w:rsid w:val="001E13E6"/>
    <w:rsid w:val="001E3A05"/>
    <w:rsid w:val="001F1836"/>
    <w:rsid w:val="001F1D47"/>
    <w:rsid w:val="001F4A92"/>
    <w:rsid w:val="001F593F"/>
    <w:rsid w:val="001F5A66"/>
    <w:rsid w:val="001F7119"/>
    <w:rsid w:val="001F7C6C"/>
    <w:rsid w:val="00200113"/>
    <w:rsid w:val="00203118"/>
    <w:rsid w:val="002041EF"/>
    <w:rsid w:val="00204984"/>
    <w:rsid w:val="00210D21"/>
    <w:rsid w:val="00216080"/>
    <w:rsid w:val="00216BC4"/>
    <w:rsid w:val="002174F5"/>
    <w:rsid w:val="00221A7C"/>
    <w:rsid w:val="002233A3"/>
    <w:rsid w:val="0022355B"/>
    <w:rsid w:val="00223F1C"/>
    <w:rsid w:val="00226074"/>
    <w:rsid w:val="00230C22"/>
    <w:rsid w:val="002310BA"/>
    <w:rsid w:val="00231647"/>
    <w:rsid w:val="002336D9"/>
    <w:rsid w:val="00237134"/>
    <w:rsid w:val="002405C5"/>
    <w:rsid w:val="00241E93"/>
    <w:rsid w:val="002468FE"/>
    <w:rsid w:val="00246D6B"/>
    <w:rsid w:val="00247BDC"/>
    <w:rsid w:val="00252CE8"/>
    <w:rsid w:val="00254028"/>
    <w:rsid w:val="002551A7"/>
    <w:rsid w:val="00256159"/>
    <w:rsid w:val="00261D6B"/>
    <w:rsid w:val="00262BD5"/>
    <w:rsid w:val="00264442"/>
    <w:rsid w:val="00266A87"/>
    <w:rsid w:val="0026729F"/>
    <w:rsid w:val="00270F4C"/>
    <w:rsid w:val="00276ED7"/>
    <w:rsid w:val="002777CB"/>
    <w:rsid w:val="00280767"/>
    <w:rsid w:val="00282C97"/>
    <w:rsid w:val="00283143"/>
    <w:rsid w:val="0028459E"/>
    <w:rsid w:val="00285817"/>
    <w:rsid w:val="002858D3"/>
    <w:rsid w:val="002859D2"/>
    <w:rsid w:val="00290B18"/>
    <w:rsid w:val="0029203C"/>
    <w:rsid w:val="00295A59"/>
    <w:rsid w:val="002A0C48"/>
    <w:rsid w:val="002A344E"/>
    <w:rsid w:val="002A3DC9"/>
    <w:rsid w:val="002A7849"/>
    <w:rsid w:val="002A7E85"/>
    <w:rsid w:val="002B025E"/>
    <w:rsid w:val="002B329A"/>
    <w:rsid w:val="002B3918"/>
    <w:rsid w:val="002B7BC1"/>
    <w:rsid w:val="002C2073"/>
    <w:rsid w:val="002C5B08"/>
    <w:rsid w:val="002C6281"/>
    <w:rsid w:val="002C72EC"/>
    <w:rsid w:val="002D0068"/>
    <w:rsid w:val="002D0C8C"/>
    <w:rsid w:val="002D2C63"/>
    <w:rsid w:val="002D4A3C"/>
    <w:rsid w:val="002D4AA8"/>
    <w:rsid w:val="002D4CE3"/>
    <w:rsid w:val="002D6B85"/>
    <w:rsid w:val="002D7072"/>
    <w:rsid w:val="002E0CAB"/>
    <w:rsid w:val="002E1B44"/>
    <w:rsid w:val="002E1CDB"/>
    <w:rsid w:val="002E2F13"/>
    <w:rsid w:val="002E31D6"/>
    <w:rsid w:val="002E3832"/>
    <w:rsid w:val="002E3F69"/>
    <w:rsid w:val="002E7A71"/>
    <w:rsid w:val="002F0365"/>
    <w:rsid w:val="002F056B"/>
    <w:rsid w:val="002F08F3"/>
    <w:rsid w:val="002F2C81"/>
    <w:rsid w:val="002F5371"/>
    <w:rsid w:val="002F5FE1"/>
    <w:rsid w:val="0030286C"/>
    <w:rsid w:val="00304A68"/>
    <w:rsid w:val="00306C96"/>
    <w:rsid w:val="003109C8"/>
    <w:rsid w:val="003114A3"/>
    <w:rsid w:val="00311770"/>
    <w:rsid w:val="00311C50"/>
    <w:rsid w:val="0031280D"/>
    <w:rsid w:val="003139A5"/>
    <w:rsid w:val="00314159"/>
    <w:rsid w:val="00314264"/>
    <w:rsid w:val="003147A5"/>
    <w:rsid w:val="003150D3"/>
    <w:rsid w:val="003150E6"/>
    <w:rsid w:val="00315421"/>
    <w:rsid w:val="00316A99"/>
    <w:rsid w:val="00317B02"/>
    <w:rsid w:val="00320894"/>
    <w:rsid w:val="003230A5"/>
    <w:rsid w:val="0032408E"/>
    <w:rsid w:val="00324DE6"/>
    <w:rsid w:val="0032583B"/>
    <w:rsid w:val="00325ED8"/>
    <w:rsid w:val="0032764C"/>
    <w:rsid w:val="00331627"/>
    <w:rsid w:val="00331EEC"/>
    <w:rsid w:val="00331F7C"/>
    <w:rsid w:val="003347AD"/>
    <w:rsid w:val="00334957"/>
    <w:rsid w:val="00335178"/>
    <w:rsid w:val="003372D7"/>
    <w:rsid w:val="00340266"/>
    <w:rsid w:val="00340629"/>
    <w:rsid w:val="00341E11"/>
    <w:rsid w:val="00344B33"/>
    <w:rsid w:val="003525E0"/>
    <w:rsid w:val="003532FF"/>
    <w:rsid w:val="00353ECA"/>
    <w:rsid w:val="003544F4"/>
    <w:rsid w:val="00355082"/>
    <w:rsid w:val="003551AD"/>
    <w:rsid w:val="00355380"/>
    <w:rsid w:val="003556CC"/>
    <w:rsid w:val="00355704"/>
    <w:rsid w:val="0035701C"/>
    <w:rsid w:val="00357E8D"/>
    <w:rsid w:val="003601CD"/>
    <w:rsid w:val="00360774"/>
    <w:rsid w:val="00363704"/>
    <w:rsid w:val="00364DB5"/>
    <w:rsid w:val="00364E82"/>
    <w:rsid w:val="00365F98"/>
    <w:rsid w:val="00366161"/>
    <w:rsid w:val="00370730"/>
    <w:rsid w:val="00373DF5"/>
    <w:rsid w:val="00374EE3"/>
    <w:rsid w:val="003809FB"/>
    <w:rsid w:val="00380F4D"/>
    <w:rsid w:val="0038213A"/>
    <w:rsid w:val="00382210"/>
    <w:rsid w:val="00384EF7"/>
    <w:rsid w:val="0038530E"/>
    <w:rsid w:val="00386381"/>
    <w:rsid w:val="0038686B"/>
    <w:rsid w:val="00390AAE"/>
    <w:rsid w:val="0039258A"/>
    <w:rsid w:val="0039435C"/>
    <w:rsid w:val="00394942"/>
    <w:rsid w:val="003A06CF"/>
    <w:rsid w:val="003A12AA"/>
    <w:rsid w:val="003A7236"/>
    <w:rsid w:val="003A7407"/>
    <w:rsid w:val="003B4335"/>
    <w:rsid w:val="003B73B0"/>
    <w:rsid w:val="003C0F8F"/>
    <w:rsid w:val="003C2152"/>
    <w:rsid w:val="003C26AD"/>
    <w:rsid w:val="003D3F68"/>
    <w:rsid w:val="003D41E2"/>
    <w:rsid w:val="003D5636"/>
    <w:rsid w:val="003D6585"/>
    <w:rsid w:val="003D6D00"/>
    <w:rsid w:val="003D7214"/>
    <w:rsid w:val="003E2219"/>
    <w:rsid w:val="003E301C"/>
    <w:rsid w:val="003E3AE7"/>
    <w:rsid w:val="003E5736"/>
    <w:rsid w:val="003E5C24"/>
    <w:rsid w:val="003E5D87"/>
    <w:rsid w:val="003E5E06"/>
    <w:rsid w:val="003E6E15"/>
    <w:rsid w:val="003E70CE"/>
    <w:rsid w:val="003F070F"/>
    <w:rsid w:val="003F0E84"/>
    <w:rsid w:val="003F287F"/>
    <w:rsid w:val="003F3760"/>
    <w:rsid w:val="003F45F2"/>
    <w:rsid w:val="003F4600"/>
    <w:rsid w:val="003F660A"/>
    <w:rsid w:val="003F695C"/>
    <w:rsid w:val="003F7F4D"/>
    <w:rsid w:val="004007DA"/>
    <w:rsid w:val="00403367"/>
    <w:rsid w:val="00403924"/>
    <w:rsid w:val="00405837"/>
    <w:rsid w:val="00405EB3"/>
    <w:rsid w:val="00405EF8"/>
    <w:rsid w:val="004079F0"/>
    <w:rsid w:val="00407C87"/>
    <w:rsid w:val="004132C4"/>
    <w:rsid w:val="00413E11"/>
    <w:rsid w:val="004156BB"/>
    <w:rsid w:val="0041638C"/>
    <w:rsid w:val="004175A4"/>
    <w:rsid w:val="00420D2A"/>
    <w:rsid w:val="00420FA0"/>
    <w:rsid w:val="00422389"/>
    <w:rsid w:val="004236BF"/>
    <w:rsid w:val="0042394C"/>
    <w:rsid w:val="00424449"/>
    <w:rsid w:val="00426C17"/>
    <w:rsid w:val="00426DE4"/>
    <w:rsid w:val="004275AD"/>
    <w:rsid w:val="00427B7F"/>
    <w:rsid w:val="0043305F"/>
    <w:rsid w:val="0043475F"/>
    <w:rsid w:val="00435050"/>
    <w:rsid w:val="00436391"/>
    <w:rsid w:val="00436CBE"/>
    <w:rsid w:val="00441B8A"/>
    <w:rsid w:val="00442464"/>
    <w:rsid w:val="00444EB5"/>
    <w:rsid w:val="00445360"/>
    <w:rsid w:val="00445B5A"/>
    <w:rsid w:val="00445BFB"/>
    <w:rsid w:val="00445DBA"/>
    <w:rsid w:val="0044798D"/>
    <w:rsid w:val="00447AA3"/>
    <w:rsid w:val="00450279"/>
    <w:rsid w:val="00452020"/>
    <w:rsid w:val="00453667"/>
    <w:rsid w:val="00453F05"/>
    <w:rsid w:val="00454268"/>
    <w:rsid w:val="004546E4"/>
    <w:rsid w:val="00456409"/>
    <w:rsid w:val="004569F8"/>
    <w:rsid w:val="0045791C"/>
    <w:rsid w:val="00461713"/>
    <w:rsid w:val="004619BB"/>
    <w:rsid w:val="00462305"/>
    <w:rsid w:val="0046391C"/>
    <w:rsid w:val="00466C1A"/>
    <w:rsid w:val="004671E0"/>
    <w:rsid w:val="004700BE"/>
    <w:rsid w:val="0047136D"/>
    <w:rsid w:val="00472418"/>
    <w:rsid w:val="00472D0D"/>
    <w:rsid w:val="004758BD"/>
    <w:rsid w:val="004760E6"/>
    <w:rsid w:val="004767BC"/>
    <w:rsid w:val="00476E5D"/>
    <w:rsid w:val="004773B1"/>
    <w:rsid w:val="00477A9C"/>
    <w:rsid w:val="00477F29"/>
    <w:rsid w:val="004808AE"/>
    <w:rsid w:val="00481127"/>
    <w:rsid w:val="0048170E"/>
    <w:rsid w:val="00482A0B"/>
    <w:rsid w:val="0048470D"/>
    <w:rsid w:val="00484724"/>
    <w:rsid w:val="00485582"/>
    <w:rsid w:val="00491101"/>
    <w:rsid w:val="004918F9"/>
    <w:rsid w:val="00492535"/>
    <w:rsid w:val="00493921"/>
    <w:rsid w:val="00496183"/>
    <w:rsid w:val="004965FD"/>
    <w:rsid w:val="00496E1F"/>
    <w:rsid w:val="0049705C"/>
    <w:rsid w:val="004A153C"/>
    <w:rsid w:val="004A1D22"/>
    <w:rsid w:val="004A561A"/>
    <w:rsid w:val="004A5B2B"/>
    <w:rsid w:val="004A5E4A"/>
    <w:rsid w:val="004B026A"/>
    <w:rsid w:val="004B14F3"/>
    <w:rsid w:val="004B169F"/>
    <w:rsid w:val="004B2665"/>
    <w:rsid w:val="004B310B"/>
    <w:rsid w:val="004B3531"/>
    <w:rsid w:val="004B69E7"/>
    <w:rsid w:val="004B6A97"/>
    <w:rsid w:val="004B7271"/>
    <w:rsid w:val="004C0249"/>
    <w:rsid w:val="004C114B"/>
    <w:rsid w:val="004C1B82"/>
    <w:rsid w:val="004C20B4"/>
    <w:rsid w:val="004C3F42"/>
    <w:rsid w:val="004C76FC"/>
    <w:rsid w:val="004C797A"/>
    <w:rsid w:val="004D0007"/>
    <w:rsid w:val="004D28C9"/>
    <w:rsid w:val="004D2B7D"/>
    <w:rsid w:val="004D3DD6"/>
    <w:rsid w:val="004D4EA4"/>
    <w:rsid w:val="004D5307"/>
    <w:rsid w:val="004D66C2"/>
    <w:rsid w:val="004E1A42"/>
    <w:rsid w:val="004E1EEB"/>
    <w:rsid w:val="004E3E87"/>
    <w:rsid w:val="004E455E"/>
    <w:rsid w:val="004E4574"/>
    <w:rsid w:val="004E53A2"/>
    <w:rsid w:val="004E5490"/>
    <w:rsid w:val="004E5B10"/>
    <w:rsid w:val="004F06F1"/>
    <w:rsid w:val="004F384A"/>
    <w:rsid w:val="004F4450"/>
    <w:rsid w:val="004F6E7C"/>
    <w:rsid w:val="00500DAF"/>
    <w:rsid w:val="0050131C"/>
    <w:rsid w:val="0050289A"/>
    <w:rsid w:val="00505014"/>
    <w:rsid w:val="005056C1"/>
    <w:rsid w:val="005065FD"/>
    <w:rsid w:val="00506B9B"/>
    <w:rsid w:val="005118BF"/>
    <w:rsid w:val="005121A2"/>
    <w:rsid w:val="00513DB8"/>
    <w:rsid w:val="0051561B"/>
    <w:rsid w:val="00522733"/>
    <w:rsid w:val="005232B1"/>
    <w:rsid w:val="00523611"/>
    <w:rsid w:val="00524B58"/>
    <w:rsid w:val="005258D0"/>
    <w:rsid w:val="00527915"/>
    <w:rsid w:val="0052798E"/>
    <w:rsid w:val="00531F3F"/>
    <w:rsid w:val="00532F76"/>
    <w:rsid w:val="0053395F"/>
    <w:rsid w:val="00534324"/>
    <w:rsid w:val="0053473A"/>
    <w:rsid w:val="005355FB"/>
    <w:rsid w:val="00536535"/>
    <w:rsid w:val="005367F7"/>
    <w:rsid w:val="00544CDC"/>
    <w:rsid w:val="00544DE8"/>
    <w:rsid w:val="005453BC"/>
    <w:rsid w:val="005475AE"/>
    <w:rsid w:val="005478BF"/>
    <w:rsid w:val="00547C21"/>
    <w:rsid w:val="005524E3"/>
    <w:rsid w:val="00553C64"/>
    <w:rsid w:val="005564FB"/>
    <w:rsid w:val="00556A83"/>
    <w:rsid w:val="00556C06"/>
    <w:rsid w:val="00560BBF"/>
    <w:rsid w:val="0056101F"/>
    <w:rsid w:val="00566CD8"/>
    <w:rsid w:val="00566EAC"/>
    <w:rsid w:val="005704EB"/>
    <w:rsid w:val="00570845"/>
    <w:rsid w:val="005713F4"/>
    <w:rsid w:val="00572F86"/>
    <w:rsid w:val="005733A5"/>
    <w:rsid w:val="00573756"/>
    <w:rsid w:val="005757BD"/>
    <w:rsid w:val="0057602C"/>
    <w:rsid w:val="005820B9"/>
    <w:rsid w:val="00583765"/>
    <w:rsid w:val="00583A38"/>
    <w:rsid w:val="005865BE"/>
    <w:rsid w:val="00586D25"/>
    <w:rsid w:val="00587287"/>
    <w:rsid w:val="00592960"/>
    <w:rsid w:val="00593677"/>
    <w:rsid w:val="005938C8"/>
    <w:rsid w:val="00596EF7"/>
    <w:rsid w:val="005A1D97"/>
    <w:rsid w:val="005A21BF"/>
    <w:rsid w:val="005A6697"/>
    <w:rsid w:val="005A7585"/>
    <w:rsid w:val="005A76B6"/>
    <w:rsid w:val="005B1590"/>
    <w:rsid w:val="005B1AA1"/>
    <w:rsid w:val="005B34AC"/>
    <w:rsid w:val="005B3E01"/>
    <w:rsid w:val="005B3E36"/>
    <w:rsid w:val="005B4ED8"/>
    <w:rsid w:val="005B5457"/>
    <w:rsid w:val="005B5801"/>
    <w:rsid w:val="005B5DA4"/>
    <w:rsid w:val="005B6D06"/>
    <w:rsid w:val="005B7E0E"/>
    <w:rsid w:val="005B7E5D"/>
    <w:rsid w:val="005C0A0E"/>
    <w:rsid w:val="005C1525"/>
    <w:rsid w:val="005C2E9E"/>
    <w:rsid w:val="005C36D1"/>
    <w:rsid w:val="005C3A10"/>
    <w:rsid w:val="005C4AE4"/>
    <w:rsid w:val="005C4EA9"/>
    <w:rsid w:val="005C5012"/>
    <w:rsid w:val="005C5B86"/>
    <w:rsid w:val="005C7746"/>
    <w:rsid w:val="005D000E"/>
    <w:rsid w:val="005D0ABC"/>
    <w:rsid w:val="005D0DF5"/>
    <w:rsid w:val="005D1A76"/>
    <w:rsid w:val="005D3BFB"/>
    <w:rsid w:val="005D40AD"/>
    <w:rsid w:val="005D44F1"/>
    <w:rsid w:val="005D4C2B"/>
    <w:rsid w:val="005D67B5"/>
    <w:rsid w:val="005D7C9E"/>
    <w:rsid w:val="005E115A"/>
    <w:rsid w:val="005E4B16"/>
    <w:rsid w:val="005E5A4C"/>
    <w:rsid w:val="005E6D94"/>
    <w:rsid w:val="005F02E7"/>
    <w:rsid w:val="005F32B4"/>
    <w:rsid w:val="005F33D0"/>
    <w:rsid w:val="005F4089"/>
    <w:rsid w:val="005F458A"/>
    <w:rsid w:val="005F4A4C"/>
    <w:rsid w:val="005F77C9"/>
    <w:rsid w:val="00603D84"/>
    <w:rsid w:val="00604316"/>
    <w:rsid w:val="006051CD"/>
    <w:rsid w:val="006064E1"/>
    <w:rsid w:val="00607305"/>
    <w:rsid w:val="00607781"/>
    <w:rsid w:val="0061237F"/>
    <w:rsid w:val="00613349"/>
    <w:rsid w:val="00615AD0"/>
    <w:rsid w:val="006160B7"/>
    <w:rsid w:val="00616D91"/>
    <w:rsid w:val="00617564"/>
    <w:rsid w:val="006208F1"/>
    <w:rsid w:val="00620D8B"/>
    <w:rsid w:val="006234A0"/>
    <w:rsid w:val="006249E6"/>
    <w:rsid w:val="00624F1B"/>
    <w:rsid w:val="006262D9"/>
    <w:rsid w:val="00627036"/>
    <w:rsid w:val="00627F84"/>
    <w:rsid w:val="00630B26"/>
    <w:rsid w:val="00635AA0"/>
    <w:rsid w:val="00636450"/>
    <w:rsid w:val="0063664F"/>
    <w:rsid w:val="00637037"/>
    <w:rsid w:val="0063718E"/>
    <w:rsid w:val="00641377"/>
    <w:rsid w:val="0064188D"/>
    <w:rsid w:val="0064425D"/>
    <w:rsid w:val="00644347"/>
    <w:rsid w:val="0064681A"/>
    <w:rsid w:val="00647ED6"/>
    <w:rsid w:val="00653FE0"/>
    <w:rsid w:val="00656422"/>
    <w:rsid w:val="006604D1"/>
    <w:rsid w:val="006647A5"/>
    <w:rsid w:val="00664BF3"/>
    <w:rsid w:val="0066586C"/>
    <w:rsid w:val="00666E96"/>
    <w:rsid w:val="00667A2C"/>
    <w:rsid w:val="00671601"/>
    <w:rsid w:val="00673EF9"/>
    <w:rsid w:val="006740B8"/>
    <w:rsid w:val="0067615B"/>
    <w:rsid w:val="006776A0"/>
    <w:rsid w:val="0068687A"/>
    <w:rsid w:val="00693813"/>
    <w:rsid w:val="00694F73"/>
    <w:rsid w:val="006950EA"/>
    <w:rsid w:val="00695FBA"/>
    <w:rsid w:val="0069621F"/>
    <w:rsid w:val="00696989"/>
    <w:rsid w:val="0069768A"/>
    <w:rsid w:val="00697A13"/>
    <w:rsid w:val="00697E6B"/>
    <w:rsid w:val="006A0299"/>
    <w:rsid w:val="006A0526"/>
    <w:rsid w:val="006A1CAF"/>
    <w:rsid w:val="006A315D"/>
    <w:rsid w:val="006A48FA"/>
    <w:rsid w:val="006A4A4C"/>
    <w:rsid w:val="006A5504"/>
    <w:rsid w:val="006A5563"/>
    <w:rsid w:val="006A71A5"/>
    <w:rsid w:val="006A7A34"/>
    <w:rsid w:val="006B06C7"/>
    <w:rsid w:val="006B344A"/>
    <w:rsid w:val="006B3785"/>
    <w:rsid w:val="006B44DA"/>
    <w:rsid w:val="006B5F93"/>
    <w:rsid w:val="006B78E7"/>
    <w:rsid w:val="006B7989"/>
    <w:rsid w:val="006C7FAD"/>
    <w:rsid w:val="006D1EAC"/>
    <w:rsid w:val="006D366C"/>
    <w:rsid w:val="006D70B9"/>
    <w:rsid w:val="006E0789"/>
    <w:rsid w:val="006E0F98"/>
    <w:rsid w:val="006E0FE5"/>
    <w:rsid w:val="006E1225"/>
    <w:rsid w:val="006E567F"/>
    <w:rsid w:val="006E62D4"/>
    <w:rsid w:val="006E6AF4"/>
    <w:rsid w:val="006E765D"/>
    <w:rsid w:val="006F54D0"/>
    <w:rsid w:val="006F5E33"/>
    <w:rsid w:val="006F7C00"/>
    <w:rsid w:val="0070077A"/>
    <w:rsid w:val="007009B8"/>
    <w:rsid w:val="00703769"/>
    <w:rsid w:val="007039C3"/>
    <w:rsid w:val="007054DF"/>
    <w:rsid w:val="007066F5"/>
    <w:rsid w:val="00712185"/>
    <w:rsid w:val="00714D88"/>
    <w:rsid w:val="007168E7"/>
    <w:rsid w:val="00720BCE"/>
    <w:rsid w:val="007233C1"/>
    <w:rsid w:val="00723E69"/>
    <w:rsid w:val="00724230"/>
    <w:rsid w:val="00726545"/>
    <w:rsid w:val="0072684C"/>
    <w:rsid w:val="00726FFD"/>
    <w:rsid w:val="00730068"/>
    <w:rsid w:val="00731447"/>
    <w:rsid w:val="00732D0F"/>
    <w:rsid w:val="00734310"/>
    <w:rsid w:val="007348CA"/>
    <w:rsid w:val="007359F8"/>
    <w:rsid w:val="0074059F"/>
    <w:rsid w:val="0074135E"/>
    <w:rsid w:val="00742B8B"/>
    <w:rsid w:val="00744D3C"/>
    <w:rsid w:val="00744F2E"/>
    <w:rsid w:val="0074558B"/>
    <w:rsid w:val="0074596C"/>
    <w:rsid w:val="00747111"/>
    <w:rsid w:val="00747266"/>
    <w:rsid w:val="00747C92"/>
    <w:rsid w:val="00750409"/>
    <w:rsid w:val="00760243"/>
    <w:rsid w:val="007632B3"/>
    <w:rsid w:val="00770A3F"/>
    <w:rsid w:val="00772C0C"/>
    <w:rsid w:val="00773A46"/>
    <w:rsid w:val="007745BE"/>
    <w:rsid w:val="007758D3"/>
    <w:rsid w:val="007765CA"/>
    <w:rsid w:val="00782011"/>
    <w:rsid w:val="00782429"/>
    <w:rsid w:val="00782AAC"/>
    <w:rsid w:val="00785B23"/>
    <w:rsid w:val="00791424"/>
    <w:rsid w:val="007934A6"/>
    <w:rsid w:val="007941A6"/>
    <w:rsid w:val="007945CC"/>
    <w:rsid w:val="00796569"/>
    <w:rsid w:val="007A0BC0"/>
    <w:rsid w:val="007A3B5A"/>
    <w:rsid w:val="007A52A2"/>
    <w:rsid w:val="007A5967"/>
    <w:rsid w:val="007A6553"/>
    <w:rsid w:val="007A6DBB"/>
    <w:rsid w:val="007A75E5"/>
    <w:rsid w:val="007A7C50"/>
    <w:rsid w:val="007B1909"/>
    <w:rsid w:val="007B1C2F"/>
    <w:rsid w:val="007B2C88"/>
    <w:rsid w:val="007B3905"/>
    <w:rsid w:val="007B54A1"/>
    <w:rsid w:val="007B5CBC"/>
    <w:rsid w:val="007B5F0E"/>
    <w:rsid w:val="007B6E18"/>
    <w:rsid w:val="007B7048"/>
    <w:rsid w:val="007B7084"/>
    <w:rsid w:val="007B7CD1"/>
    <w:rsid w:val="007C097E"/>
    <w:rsid w:val="007C249D"/>
    <w:rsid w:val="007C2544"/>
    <w:rsid w:val="007C259E"/>
    <w:rsid w:val="007C2F44"/>
    <w:rsid w:val="007C4A8F"/>
    <w:rsid w:val="007C62EF"/>
    <w:rsid w:val="007D08D0"/>
    <w:rsid w:val="007D19BF"/>
    <w:rsid w:val="007D1EFA"/>
    <w:rsid w:val="007D2EA4"/>
    <w:rsid w:val="007D50C9"/>
    <w:rsid w:val="007D530D"/>
    <w:rsid w:val="007D59A9"/>
    <w:rsid w:val="007D70FB"/>
    <w:rsid w:val="007E4E49"/>
    <w:rsid w:val="007E5418"/>
    <w:rsid w:val="007E5B53"/>
    <w:rsid w:val="007E6F6C"/>
    <w:rsid w:val="007F08B0"/>
    <w:rsid w:val="007F09CA"/>
    <w:rsid w:val="007F16BD"/>
    <w:rsid w:val="007F23E9"/>
    <w:rsid w:val="007F49CD"/>
    <w:rsid w:val="007F4DAC"/>
    <w:rsid w:val="007F68D3"/>
    <w:rsid w:val="00801A47"/>
    <w:rsid w:val="00801F98"/>
    <w:rsid w:val="00802FD8"/>
    <w:rsid w:val="00804434"/>
    <w:rsid w:val="00804653"/>
    <w:rsid w:val="00806F24"/>
    <w:rsid w:val="008116CB"/>
    <w:rsid w:val="008118DE"/>
    <w:rsid w:val="00812C16"/>
    <w:rsid w:val="00813E19"/>
    <w:rsid w:val="00815C86"/>
    <w:rsid w:val="00816669"/>
    <w:rsid w:val="00820B2C"/>
    <w:rsid w:val="00822D5C"/>
    <w:rsid w:val="0082377D"/>
    <w:rsid w:val="00824134"/>
    <w:rsid w:val="00824675"/>
    <w:rsid w:val="0082782C"/>
    <w:rsid w:val="00827B8F"/>
    <w:rsid w:val="0083109E"/>
    <w:rsid w:val="00835D72"/>
    <w:rsid w:val="0084021E"/>
    <w:rsid w:val="008404BD"/>
    <w:rsid w:val="00840722"/>
    <w:rsid w:val="00841E25"/>
    <w:rsid w:val="00844A89"/>
    <w:rsid w:val="008466D5"/>
    <w:rsid w:val="008467DD"/>
    <w:rsid w:val="00846B48"/>
    <w:rsid w:val="00850A2B"/>
    <w:rsid w:val="00850CB4"/>
    <w:rsid w:val="0085244B"/>
    <w:rsid w:val="00852596"/>
    <w:rsid w:val="00852F3A"/>
    <w:rsid w:val="00853853"/>
    <w:rsid w:val="0085575F"/>
    <w:rsid w:val="00856215"/>
    <w:rsid w:val="00857D36"/>
    <w:rsid w:val="00860394"/>
    <w:rsid w:val="00861908"/>
    <w:rsid w:val="008621CB"/>
    <w:rsid w:val="00862EAE"/>
    <w:rsid w:val="00863A5C"/>
    <w:rsid w:val="0086461B"/>
    <w:rsid w:val="00864BCB"/>
    <w:rsid w:val="00867A6B"/>
    <w:rsid w:val="00867C4A"/>
    <w:rsid w:val="0087006F"/>
    <w:rsid w:val="008700EC"/>
    <w:rsid w:val="00873603"/>
    <w:rsid w:val="00873830"/>
    <w:rsid w:val="00873C97"/>
    <w:rsid w:val="00876D28"/>
    <w:rsid w:val="00877626"/>
    <w:rsid w:val="00881675"/>
    <w:rsid w:val="008819C8"/>
    <w:rsid w:val="00882DF1"/>
    <w:rsid w:val="008847BA"/>
    <w:rsid w:val="00885D9D"/>
    <w:rsid w:val="00891237"/>
    <w:rsid w:val="0089172E"/>
    <w:rsid w:val="00894CB3"/>
    <w:rsid w:val="008955CE"/>
    <w:rsid w:val="00896420"/>
    <w:rsid w:val="008978A9"/>
    <w:rsid w:val="00897A4E"/>
    <w:rsid w:val="00897C0B"/>
    <w:rsid w:val="008A081E"/>
    <w:rsid w:val="008A089A"/>
    <w:rsid w:val="008A3350"/>
    <w:rsid w:val="008A4631"/>
    <w:rsid w:val="008A61A2"/>
    <w:rsid w:val="008A6380"/>
    <w:rsid w:val="008A68DF"/>
    <w:rsid w:val="008B23FE"/>
    <w:rsid w:val="008B27CF"/>
    <w:rsid w:val="008B44B9"/>
    <w:rsid w:val="008B4907"/>
    <w:rsid w:val="008B4BD3"/>
    <w:rsid w:val="008B62B1"/>
    <w:rsid w:val="008C0465"/>
    <w:rsid w:val="008C2021"/>
    <w:rsid w:val="008C27B1"/>
    <w:rsid w:val="008C41EC"/>
    <w:rsid w:val="008C56D0"/>
    <w:rsid w:val="008C707E"/>
    <w:rsid w:val="008C7BD8"/>
    <w:rsid w:val="008D0686"/>
    <w:rsid w:val="008D1D1E"/>
    <w:rsid w:val="008D39D6"/>
    <w:rsid w:val="008D45CA"/>
    <w:rsid w:val="008D4C26"/>
    <w:rsid w:val="008D4F54"/>
    <w:rsid w:val="008D65FB"/>
    <w:rsid w:val="008E29C2"/>
    <w:rsid w:val="008E2C10"/>
    <w:rsid w:val="008E381B"/>
    <w:rsid w:val="008E439E"/>
    <w:rsid w:val="008E55F6"/>
    <w:rsid w:val="008E6F70"/>
    <w:rsid w:val="008F3435"/>
    <w:rsid w:val="008F3F81"/>
    <w:rsid w:val="008F40E2"/>
    <w:rsid w:val="008F5055"/>
    <w:rsid w:val="008F633C"/>
    <w:rsid w:val="009009C9"/>
    <w:rsid w:val="00906212"/>
    <w:rsid w:val="00906BFC"/>
    <w:rsid w:val="00907803"/>
    <w:rsid w:val="009109CE"/>
    <w:rsid w:val="00910DF6"/>
    <w:rsid w:val="00911188"/>
    <w:rsid w:val="00911B2E"/>
    <w:rsid w:val="00911FFD"/>
    <w:rsid w:val="00912AD4"/>
    <w:rsid w:val="00912EAE"/>
    <w:rsid w:val="0091489D"/>
    <w:rsid w:val="009160C3"/>
    <w:rsid w:val="00916A1C"/>
    <w:rsid w:val="00917234"/>
    <w:rsid w:val="00920460"/>
    <w:rsid w:val="009205D3"/>
    <w:rsid w:val="0092261B"/>
    <w:rsid w:val="009232C6"/>
    <w:rsid w:val="009237C6"/>
    <w:rsid w:val="00925C5B"/>
    <w:rsid w:val="00925D1F"/>
    <w:rsid w:val="00925E4E"/>
    <w:rsid w:val="00926CC7"/>
    <w:rsid w:val="00930336"/>
    <w:rsid w:val="0093135B"/>
    <w:rsid w:val="009335CD"/>
    <w:rsid w:val="00934F73"/>
    <w:rsid w:val="00940E2D"/>
    <w:rsid w:val="00941355"/>
    <w:rsid w:val="009417E0"/>
    <w:rsid w:val="009453B9"/>
    <w:rsid w:val="00945436"/>
    <w:rsid w:val="00946805"/>
    <w:rsid w:val="00947699"/>
    <w:rsid w:val="009522AB"/>
    <w:rsid w:val="00953791"/>
    <w:rsid w:val="00957301"/>
    <w:rsid w:val="00957421"/>
    <w:rsid w:val="00957ADA"/>
    <w:rsid w:val="00961553"/>
    <w:rsid w:val="0096509C"/>
    <w:rsid w:val="009655FF"/>
    <w:rsid w:val="0096560C"/>
    <w:rsid w:val="00965ACA"/>
    <w:rsid w:val="00966C1A"/>
    <w:rsid w:val="00966E2E"/>
    <w:rsid w:val="00967DFB"/>
    <w:rsid w:val="00970438"/>
    <w:rsid w:val="00976F00"/>
    <w:rsid w:val="00977575"/>
    <w:rsid w:val="00980A69"/>
    <w:rsid w:val="009821E6"/>
    <w:rsid w:val="009834C5"/>
    <w:rsid w:val="009852BF"/>
    <w:rsid w:val="00985356"/>
    <w:rsid w:val="00996240"/>
    <w:rsid w:val="00997DD8"/>
    <w:rsid w:val="009A0960"/>
    <w:rsid w:val="009A4491"/>
    <w:rsid w:val="009A76FE"/>
    <w:rsid w:val="009A79C5"/>
    <w:rsid w:val="009A7AA1"/>
    <w:rsid w:val="009B0289"/>
    <w:rsid w:val="009B0B40"/>
    <w:rsid w:val="009B1647"/>
    <w:rsid w:val="009B27D1"/>
    <w:rsid w:val="009B3EF0"/>
    <w:rsid w:val="009B41B0"/>
    <w:rsid w:val="009B4649"/>
    <w:rsid w:val="009B7700"/>
    <w:rsid w:val="009C011F"/>
    <w:rsid w:val="009C0329"/>
    <w:rsid w:val="009C0985"/>
    <w:rsid w:val="009C114B"/>
    <w:rsid w:val="009C11BE"/>
    <w:rsid w:val="009C2954"/>
    <w:rsid w:val="009C3332"/>
    <w:rsid w:val="009C375C"/>
    <w:rsid w:val="009C4CF8"/>
    <w:rsid w:val="009C6AE7"/>
    <w:rsid w:val="009D1C85"/>
    <w:rsid w:val="009D271C"/>
    <w:rsid w:val="009D3E8B"/>
    <w:rsid w:val="009D42DE"/>
    <w:rsid w:val="009D462B"/>
    <w:rsid w:val="009D7873"/>
    <w:rsid w:val="009E167D"/>
    <w:rsid w:val="009E28F3"/>
    <w:rsid w:val="009E422E"/>
    <w:rsid w:val="009E5DFA"/>
    <w:rsid w:val="009E5F00"/>
    <w:rsid w:val="009F0521"/>
    <w:rsid w:val="009F108E"/>
    <w:rsid w:val="009F29D5"/>
    <w:rsid w:val="009F6EC5"/>
    <w:rsid w:val="00A02EBC"/>
    <w:rsid w:val="00A035E8"/>
    <w:rsid w:val="00A038EB"/>
    <w:rsid w:val="00A03AA4"/>
    <w:rsid w:val="00A03BC1"/>
    <w:rsid w:val="00A04537"/>
    <w:rsid w:val="00A053BA"/>
    <w:rsid w:val="00A11A43"/>
    <w:rsid w:val="00A11B9A"/>
    <w:rsid w:val="00A13EA2"/>
    <w:rsid w:val="00A144F2"/>
    <w:rsid w:val="00A14AE0"/>
    <w:rsid w:val="00A14F5D"/>
    <w:rsid w:val="00A15BB1"/>
    <w:rsid w:val="00A16B1D"/>
    <w:rsid w:val="00A2087C"/>
    <w:rsid w:val="00A21F7D"/>
    <w:rsid w:val="00A22F7B"/>
    <w:rsid w:val="00A23DD7"/>
    <w:rsid w:val="00A25730"/>
    <w:rsid w:val="00A269D0"/>
    <w:rsid w:val="00A271D9"/>
    <w:rsid w:val="00A277D3"/>
    <w:rsid w:val="00A27DC3"/>
    <w:rsid w:val="00A27FC1"/>
    <w:rsid w:val="00A304DF"/>
    <w:rsid w:val="00A30DA3"/>
    <w:rsid w:val="00A32FC3"/>
    <w:rsid w:val="00A34A71"/>
    <w:rsid w:val="00A3507E"/>
    <w:rsid w:val="00A358C9"/>
    <w:rsid w:val="00A35D2F"/>
    <w:rsid w:val="00A36D85"/>
    <w:rsid w:val="00A37675"/>
    <w:rsid w:val="00A427DB"/>
    <w:rsid w:val="00A42AA4"/>
    <w:rsid w:val="00A43097"/>
    <w:rsid w:val="00A43207"/>
    <w:rsid w:val="00A43284"/>
    <w:rsid w:val="00A43F5A"/>
    <w:rsid w:val="00A44239"/>
    <w:rsid w:val="00A45833"/>
    <w:rsid w:val="00A45B48"/>
    <w:rsid w:val="00A46407"/>
    <w:rsid w:val="00A468D4"/>
    <w:rsid w:val="00A50783"/>
    <w:rsid w:val="00A50D75"/>
    <w:rsid w:val="00A51CD2"/>
    <w:rsid w:val="00A525E9"/>
    <w:rsid w:val="00A52969"/>
    <w:rsid w:val="00A53023"/>
    <w:rsid w:val="00A549D3"/>
    <w:rsid w:val="00A54EC5"/>
    <w:rsid w:val="00A55040"/>
    <w:rsid w:val="00A56CCB"/>
    <w:rsid w:val="00A60B8B"/>
    <w:rsid w:val="00A614CB"/>
    <w:rsid w:val="00A625A5"/>
    <w:rsid w:val="00A625BF"/>
    <w:rsid w:val="00A62BD8"/>
    <w:rsid w:val="00A66152"/>
    <w:rsid w:val="00A66AEE"/>
    <w:rsid w:val="00A700BD"/>
    <w:rsid w:val="00A71724"/>
    <w:rsid w:val="00A71B1A"/>
    <w:rsid w:val="00A71E8F"/>
    <w:rsid w:val="00A74B41"/>
    <w:rsid w:val="00A75DD7"/>
    <w:rsid w:val="00A773BE"/>
    <w:rsid w:val="00A8017E"/>
    <w:rsid w:val="00A8080A"/>
    <w:rsid w:val="00A8081C"/>
    <w:rsid w:val="00A80EEA"/>
    <w:rsid w:val="00A81E3B"/>
    <w:rsid w:val="00A83263"/>
    <w:rsid w:val="00A8490F"/>
    <w:rsid w:val="00A87515"/>
    <w:rsid w:val="00A87F58"/>
    <w:rsid w:val="00A94975"/>
    <w:rsid w:val="00A94C5F"/>
    <w:rsid w:val="00A955A6"/>
    <w:rsid w:val="00A95A17"/>
    <w:rsid w:val="00A95CBF"/>
    <w:rsid w:val="00A9686B"/>
    <w:rsid w:val="00A9696D"/>
    <w:rsid w:val="00AA03A4"/>
    <w:rsid w:val="00AA042F"/>
    <w:rsid w:val="00AA2EEC"/>
    <w:rsid w:val="00AA436A"/>
    <w:rsid w:val="00AA5338"/>
    <w:rsid w:val="00AA7178"/>
    <w:rsid w:val="00AA7FB0"/>
    <w:rsid w:val="00AB035B"/>
    <w:rsid w:val="00AB03EE"/>
    <w:rsid w:val="00AB0DF6"/>
    <w:rsid w:val="00AB2204"/>
    <w:rsid w:val="00AB3048"/>
    <w:rsid w:val="00AB424F"/>
    <w:rsid w:val="00AC0AF7"/>
    <w:rsid w:val="00AC2885"/>
    <w:rsid w:val="00AC2CE7"/>
    <w:rsid w:val="00AC514B"/>
    <w:rsid w:val="00AC51B5"/>
    <w:rsid w:val="00AC54A5"/>
    <w:rsid w:val="00AC6D7A"/>
    <w:rsid w:val="00AC7B9E"/>
    <w:rsid w:val="00AD1167"/>
    <w:rsid w:val="00AD1D7F"/>
    <w:rsid w:val="00AD3AED"/>
    <w:rsid w:val="00AD44A5"/>
    <w:rsid w:val="00AE15CC"/>
    <w:rsid w:val="00AE2971"/>
    <w:rsid w:val="00AE30D1"/>
    <w:rsid w:val="00AE372E"/>
    <w:rsid w:val="00AE6742"/>
    <w:rsid w:val="00AE6B94"/>
    <w:rsid w:val="00AE7A82"/>
    <w:rsid w:val="00AF0AFB"/>
    <w:rsid w:val="00AF100D"/>
    <w:rsid w:val="00AF4267"/>
    <w:rsid w:val="00AF49BE"/>
    <w:rsid w:val="00AF5097"/>
    <w:rsid w:val="00AF53D6"/>
    <w:rsid w:val="00AF5472"/>
    <w:rsid w:val="00AF6FB1"/>
    <w:rsid w:val="00AF733F"/>
    <w:rsid w:val="00B00AB3"/>
    <w:rsid w:val="00B016F0"/>
    <w:rsid w:val="00B037B3"/>
    <w:rsid w:val="00B03EC6"/>
    <w:rsid w:val="00B04B18"/>
    <w:rsid w:val="00B051BD"/>
    <w:rsid w:val="00B05F34"/>
    <w:rsid w:val="00B06B0A"/>
    <w:rsid w:val="00B07645"/>
    <w:rsid w:val="00B07FCB"/>
    <w:rsid w:val="00B133B8"/>
    <w:rsid w:val="00B13FE4"/>
    <w:rsid w:val="00B155D2"/>
    <w:rsid w:val="00B16311"/>
    <w:rsid w:val="00B16CE3"/>
    <w:rsid w:val="00B212A7"/>
    <w:rsid w:val="00B23606"/>
    <w:rsid w:val="00B31060"/>
    <w:rsid w:val="00B3171F"/>
    <w:rsid w:val="00B317FC"/>
    <w:rsid w:val="00B31B51"/>
    <w:rsid w:val="00B327E7"/>
    <w:rsid w:val="00B32C2D"/>
    <w:rsid w:val="00B332B4"/>
    <w:rsid w:val="00B34253"/>
    <w:rsid w:val="00B35A57"/>
    <w:rsid w:val="00B36095"/>
    <w:rsid w:val="00B37B61"/>
    <w:rsid w:val="00B40D0F"/>
    <w:rsid w:val="00B41F3F"/>
    <w:rsid w:val="00B422F2"/>
    <w:rsid w:val="00B47572"/>
    <w:rsid w:val="00B47F2B"/>
    <w:rsid w:val="00B508C2"/>
    <w:rsid w:val="00B5107E"/>
    <w:rsid w:val="00B52FF2"/>
    <w:rsid w:val="00B544FB"/>
    <w:rsid w:val="00B55EAC"/>
    <w:rsid w:val="00B601D2"/>
    <w:rsid w:val="00B6067C"/>
    <w:rsid w:val="00B6246D"/>
    <w:rsid w:val="00B633A3"/>
    <w:rsid w:val="00B63AB2"/>
    <w:rsid w:val="00B64B1D"/>
    <w:rsid w:val="00B659FF"/>
    <w:rsid w:val="00B65CB6"/>
    <w:rsid w:val="00B663FF"/>
    <w:rsid w:val="00B664C0"/>
    <w:rsid w:val="00B70674"/>
    <w:rsid w:val="00B71A05"/>
    <w:rsid w:val="00B72282"/>
    <w:rsid w:val="00B724B0"/>
    <w:rsid w:val="00B7347C"/>
    <w:rsid w:val="00B7457E"/>
    <w:rsid w:val="00B74F5B"/>
    <w:rsid w:val="00B750F5"/>
    <w:rsid w:val="00B768E1"/>
    <w:rsid w:val="00B76FC6"/>
    <w:rsid w:val="00B807B5"/>
    <w:rsid w:val="00B80F64"/>
    <w:rsid w:val="00B828C7"/>
    <w:rsid w:val="00B82C60"/>
    <w:rsid w:val="00B84768"/>
    <w:rsid w:val="00B855CE"/>
    <w:rsid w:val="00B85C6B"/>
    <w:rsid w:val="00B85E97"/>
    <w:rsid w:val="00B87C0D"/>
    <w:rsid w:val="00B9077D"/>
    <w:rsid w:val="00B92F22"/>
    <w:rsid w:val="00B94CAE"/>
    <w:rsid w:val="00BA314B"/>
    <w:rsid w:val="00BA38B7"/>
    <w:rsid w:val="00BA3AB6"/>
    <w:rsid w:val="00BA4ADF"/>
    <w:rsid w:val="00BA4D7B"/>
    <w:rsid w:val="00BA5C56"/>
    <w:rsid w:val="00BA67AA"/>
    <w:rsid w:val="00BA68CD"/>
    <w:rsid w:val="00BB127D"/>
    <w:rsid w:val="00BB3829"/>
    <w:rsid w:val="00BB407A"/>
    <w:rsid w:val="00BB5002"/>
    <w:rsid w:val="00BB6C9D"/>
    <w:rsid w:val="00BC1625"/>
    <w:rsid w:val="00BC25D5"/>
    <w:rsid w:val="00BC262E"/>
    <w:rsid w:val="00BC2A87"/>
    <w:rsid w:val="00BC772D"/>
    <w:rsid w:val="00BD086C"/>
    <w:rsid w:val="00BD08BD"/>
    <w:rsid w:val="00BD0F52"/>
    <w:rsid w:val="00BD2B61"/>
    <w:rsid w:val="00BD4556"/>
    <w:rsid w:val="00BD625E"/>
    <w:rsid w:val="00BD6CD4"/>
    <w:rsid w:val="00BD72DC"/>
    <w:rsid w:val="00BE14EA"/>
    <w:rsid w:val="00BE1A9D"/>
    <w:rsid w:val="00BE417A"/>
    <w:rsid w:val="00BE4430"/>
    <w:rsid w:val="00BE500C"/>
    <w:rsid w:val="00BE66B7"/>
    <w:rsid w:val="00BE6A73"/>
    <w:rsid w:val="00BE7C1C"/>
    <w:rsid w:val="00BF33F2"/>
    <w:rsid w:val="00BF4E45"/>
    <w:rsid w:val="00BF503E"/>
    <w:rsid w:val="00BF6293"/>
    <w:rsid w:val="00BF7954"/>
    <w:rsid w:val="00BF7ABF"/>
    <w:rsid w:val="00C0430A"/>
    <w:rsid w:val="00C0540A"/>
    <w:rsid w:val="00C12837"/>
    <w:rsid w:val="00C15ADD"/>
    <w:rsid w:val="00C167A4"/>
    <w:rsid w:val="00C16C44"/>
    <w:rsid w:val="00C17080"/>
    <w:rsid w:val="00C1799E"/>
    <w:rsid w:val="00C222AC"/>
    <w:rsid w:val="00C24EEE"/>
    <w:rsid w:val="00C265A7"/>
    <w:rsid w:val="00C2745B"/>
    <w:rsid w:val="00C30141"/>
    <w:rsid w:val="00C34F51"/>
    <w:rsid w:val="00C37A73"/>
    <w:rsid w:val="00C42587"/>
    <w:rsid w:val="00C43599"/>
    <w:rsid w:val="00C43B60"/>
    <w:rsid w:val="00C44914"/>
    <w:rsid w:val="00C44DF8"/>
    <w:rsid w:val="00C457D1"/>
    <w:rsid w:val="00C54314"/>
    <w:rsid w:val="00C5482E"/>
    <w:rsid w:val="00C563FE"/>
    <w:rsid w:val="00C63849"/>
    <w:rsid w:val="00C640B2"/>
    <w:rsid w:val="00C65633"/>
    <w:rsid w:val="00C667DB"/>
    <w:rsid w:val="00C66B25"/>
    <w:rsid w:val="00C7050A"/>
    <w:rsid w:val="00C70B03"/>
    <w:rsid w:val="00C72D0D"/>
    <w:rsid w:val="00C751AD"/>
    <w:rsid w:val="00C77A43"/>
    <w:rsid w:val="00C77F08"/>
    <w:rsid w:val="00C814D5"/>
    <w:rsid w:val="00C83172"/>
    <w:rsid w:val="00C852DB"/>
    <w:rsid w:val="00C8584D"/>
    <w:rsid w:val="00C86ADA"/>
    <w:rsid w:val="00C86F29"/>
    <w:rsid w:val="00C8770E"/>
    <w:rsid w:val="00C9018C"/>
    <w:rsid w:val="00C9407E"/>
    <w:rsid w:val="00C96DB2"/>
    <w:rsid w:val="00C96F8E"/>
    <w:rsid w:val="00CA03BD"/>
    <w:rsid w:val="00CA069B"/>
    <w:rsid w:val="00CA427E"/>
    <w:rsid w:val="00CA5AB9"/>
    <w:rsid w:val="00CB5942"/>
    <w:rsid w:val="00CB624F"/>
    <w:rsid w:val="00CC0816"/>
    <w:rsid w:val="00CC11F5"/>
    <w:rsid w:val="00CC1449"/>
    <w:rsid w:val="00CC22A9"/>
    <w:rsid w:val="00CC2D69"/>
    <w:rsid w:val="00CC43D3"/>
    <w:rsid w:val="00CC4B19"/>
    <w:rsid w:val="00CC5885"/>
    <w:rsid w:val="00CC5F14"/>
    <w:rsid w:val="00CD065F"/>
    <w:rsid w:val="00CD46F3"/>
    <w:rsid w:val="00CD64E5"/>
    <w:rsid w:val="00CD7BBE"/>
    <w:rsid w:val="00CE00CB"/>
    <w:rsid w:val="00CE23D7"/>
    <w:rsid w:val="00CE3E69"/>
    <w:rsid w:val="00CF1080"/>
    <w:rsid w:val="00CF3AE0"/>
    <w:rsid w:val="00CF42BE"/>
    <w:rsid w:val="00CF5734"/>
    <w:rsid w:val="00CF6BE3"/>
    <w:rsid w:val="00D00ECB"/>
    <w:rsid w:val="00D04EE6"/>
    <w:rsid w:val="00D07BAC"/>
    <w:rsid w:val="00D105D7"/>
    <w:rsid w:val="00D131E5"/>
    <w:rsid w:val="00D13789"/>
    <w:rsid w:val="00D205E0"/>
    <w:rsid w:val="00D225E8"/>
    <w:rsid w:val="00D23C42"/>
    <w:rsid w:val="00D24391"/>
    <w:rsid w:val="00D24536"/>
    <w:rsid w:val="00D25695"/>
    <w:rsid w:val="00D262BD"/>
    <w:rsid w:val="00D264BE"/>
    <w:rsid w:val="00D266C0"/>
    <w:rsid w:val="00D27C14"/>
    <w:rsid w:val="00D304C8"/>
    <w:rsid w:val="00D319CE"/>
    <w:rsid w:val="00D425A4"/>
    <w:rsid w:val="00D4342C"/>
    <w:rsid w:val="00D450D1"/>
    <w:rsid w:val="00D4623C"/>
    <w:rsid w:val="00D470A6"/>
    <w:rsid w:val="00D5120F"/>
    <w:rsid w:val="00D5165C"/>
    <w:rsid w:val="00D51F14"/>
    <w:rsid w:val="00D5556F"/>
    <w:rsid w:val="00D563BB"/>
    <w:rsid w:val="00D57347"/>
    <w:rsid w:val="00D5762D"/>
    <w:rsid w:val="00D6079B"/>
    <w:rsid w:val="00D60D04"/>
    <w:rsid w:val="00D62926"/>
    <w:rsid w:val="00D63C24"/>
    <w:rsid w:val="00D64423"/>
    <w:rsid w:val="00D65DF3"/>
    <w:rsid w:val="00D67C35"/>
    <w:rsid w:val="00D67E56"/>
    <w:rsid w:val="00D704D7"/>
    <w:rsid w:val="00D71BCB"/>
    <w:rsid w:val="00D745FD"/>
    <w:rsid w:val="00D7654D"/>
    <w:rsid w:val="00D76E9E"/>
    <w:rsid w:val="00D76F2C"/>
    <w:rsid w:val="00D81968"/>
    <w:rsid w:val="00D8245C"/>
    <w:rsid w:val="00D82750"/>
    <w:rsid w:val="00D82945"/>
    <w:rsid w:val="00D83FAD"/>
    <w:rsid w:val="00D84567"/>
    <w:rsid w:val="00D84A7A"/>
    <w:rsid w:val="00D8578E"/>
    <w:rsid w:val="00D8593A"/>
    <w:rsid w:val="00D86992"/>
    <w:rsid w:val="00D9065E"/>
    <w:rsid w:val="00D90B4F"/>
    <w:rsid w:val="00D91725"/>
    <w:rsid w:val="00D91768"/>
    <w:rsid w:val="00D93D97"/>
    <w:rsid w:val="00D97EC4"/>
    <w:rsid w:val="00DA3149"/>
    <w:rsid w:val="00DA3608"/>
    <w:rsid w:val="00DA6062"/>
    <w:rsid w:val="00DA613D"/>
    <w:rsid w:val="00DA6E18"/>
    <w:rsid w:val="00DB071D"/>
    <w:rsid w:val="00DB1C1B"/>
    <w:rsid w:val="00DB4818"/>
    <w:rsid w:val="00DB6767"/>
    <w:rsid w:val="00DB6C9D"/>
    <w:rsid w:val="00DB6CFD"/>
    <w:rsid w:val="00DC0D59"/>
    <w:rsid w:val="00DC12E3"/>
    <w:rsid w:val="00DC2567"/>
    <w:rsid w:val="00DC2716"/>
    <w:rsid w:val="00DC479E"/>
    <w:rsid w:val="00DC7311"/>
    <w:rsid w:val="00DC7459"/>
    <w:rsid w:val="00DC75CB"/>
    <w:rsid w:val="00DD0C6F"/>
    <w:rsid w:val="00DD2879"/>
    <w:rsid w:val="00DD31C4"/>
    <w:rsid w:val="00DD59D2"/>
    <w:rsid w:val="00DD5B83"/>
    <w:rsid w:val="00DD65C9"/>
    <w:rsid w:val="00DE09D4"/>
    <w:rsid w:val="00DE2194"/>
    <w:rsid w:val="00DE437F"/>
    <w:rsid w:val="00DE55D8"/>
    <w:rsid w:val="00DE744C"/>
    <w:rsid w:val="00DE7B79"/>
    <w:rsid w:val="00DF07F2"/>
    <w:rsid w:val="00DF0EA9"/>
    <w:rsid w:val="00DF11B7"/>
    <w:rsid w:val="00DF1D66"/>
    <w:rsid w:val="00DF29E8"/>
    <w:rsid w:val="00DF2A94"/>
    <w:rsid w:val="00DF2B5D"/>
    <w:rsid w:val="00DF4702"/>
    <w:rsid w:val="00DF48E0"/>
    <w:rsid w:val="00E005E8"/>
    <w:rsid w:val="00E04937"/>
    <w:rsid w:val="00E04F63"/>
    <w:rsid w:val="00E05229"/>
    <w:rsid w:val="00E0616B"/>
    <w:rsid w:val="00E062EA"/>
    <w:rsid w:val="00E07937"/>
    <w:rsid w:val="00E10D72"/>
    <w:rsid w:val="00E1360C"/>
    <w:rsid w:val="00E14169"/>
    <w:rsid w:val="00E16794"/>
    <w:rsid w:val="00E16EF3"/>
    <w:rsid w:val="00E17694"/>
    <w:rsid w:val="00E17824"/>
    <w:rsid w:val="00E21852"/>
    <w:rsid w:val="00E233B0"/>
    <w:rsid w:val="00E267F7"/>
    <w:rsid w:val="00E268FE"/>
    <w:rsid w:val="00E27F37"/>
    <w:rsid w:val="00E3074E"/>
    <w:rsid w:val="00E34A8C"/>
    <w:rsid w:val="00E34B3C"/>
    <w:rsid w:val="00E34FEA"/>
    <w:rsid w:val="00E371D8"/>
    <w:rsid w:val="00E4216A"/>
    <w:rsid w:val="00E45CE1"/>
    <w:rsid w:val="00E464C0"/>
    <w:rsid w:val="00E479CD"/>
    <w:rsid w:val="00E503B0"/>
    <w:rsid w:val="00E50E11"/>
    <w:rsid w:val="00E520A5"/>
    <w:rsid w:val="00E534C2"/>
    <w:rsid w:val="00E538D8"/>
    <w:rsid w:val="00E54497"/>
    <w:rsid w:val="00E555BB"/>
    <w:rsid w:val="00E564F2"/>
    <w:rsid w:val="00E56BB5"/>
    <w:rsid w:val="00E647C3"/>
    <w:rsid w:val="00E653E8"/>
    <w:rsid w:val="00E707EE"/>
    <w:rsid w:val="00E72C09"/>
    <w:rsid w:val="00E72E37"/>
    <w:rsid w:val="00E73193"/>
    <w:rsid w:val="00E732A0"/>
    <w:rsid w:val="00E74286"/>
    <w:rsid w:val="00E74B25"/>
    <w:rsid w:val="00E74B63"/>
    <w:rsid w:val="00E74D93"/>
    <w:rsid w:val="00E759E2"/>
    <w:rsid w:val="00E77ED1"/>
    <w:rsid w:val="00E802EE"/>
    <w:rsid w:val="00E80B7B"/>
    <w:rsid w:val="00E842EE"/>
    <w:rsid w:val="00E90B4E"/>
    <w:rsid w:val="00EA02AC"/>
    <w:rsid w:val="00EA0408"/>
    <w:rsid w:val="00EA0D3F"/>
    <w:rsid w:val="00EA1AA4"/>
    <w:rsid w:val="00EA2654"/>
    <w:rsid w:val="00EA3CC1"/>
    <w:rsid w:val="00EA3E5C"/>
    <w:rsid w:val="00EB2600"/>
    <w:rsid w:val="00EB31D3"/>
    <w:rsid w:val="00EB5B19"/>
    <w:rsid w:val="00EB5EC6"/>
    <w:rsid w:val="00EC0B7C"/>
    <w:rsid w:val="00EC183C"/>
    <w:rsid w:val="00EC3397"/>
    <w:rsid w:val="00EC4C8B"/>
    <w:rsid w:val="00ED34C9"/>
    <w:rsid w:val="00ED381F"/>
    <w:rsid w:val="00ED3A09"/>
    <w:rsid w:val="00ED430D"/>
    <w:rsid w:val="00EE08C0"/>
    <w:rsid w:val="00EE12C1"/>
    <w:rsid w:val="00EE1388"/>
    <w:rsid w:val="00EE177C"/>
    <w:rsid w:val="00EE478A"/>
    <w:rsid w:val="00EF063D"/>
    <w:rsid w:val="00EF2966"/>
    <w:rsid w:val="00EF5916"/>
    <w:rsid w:val="00F0150E"/>
    <w:rsid w:val="00F0217B"/>
    <w:rsid w:val="00F04A1C"/>
    <w:rsid w:val="00F05455"/>
    <w:rsid w:val="00F07030"/>
    <w:rsid w:val="00F10450"/>
    <w:rsid w:val="00F109F3"/>
    <w:rsid w:val="00F117CC"/>
    <w:rsid w:val="00F12B1C"/>
    <w:rsid w:val="00F13673"/>
    <w:rsid w:val="00F2279B"/>
    <w:rsid w:val="00F2304B"/>
    <w:rsid w:val="00F2772F"/>
    <w:rsid w:val="00F27E6E"/>
    <w:rsid w:val="00F30A51"/>
    <w:rsid w:val="00F33118"/>
    <w:rsid w:val="00F36021"/>
    <w:rsid w:val="00F36732"/>
    <w:rsid w:val="00F36C77"/>
    <w:rsid w:val="00F42428"/>
    <w:rsid w:val="00F43BBB"/>
    <w:rsid w:val="00F44698"/>
    <w:rsid w:val="00F4520B"/>
    <w:rsid w:val="00F47986"/>
    <w:rsid w:val="00F47BC1"/>
    <w:rsid w:val="00F52C1A"/>
    <w:rsid w:val="00F55D15"/>
    <w:rsid w:val="00F57D88"/>
    <w:rsid w:val="00F61B44"/>
    <w:rsid w:val="00F64B01"/>
    <w:rsid w:val="00F71993"/>
    <w:rsid w:val="00F71A16"/>
    <w:rsid w:val="00F72658"/>
    <w:rsid w:val="00F75640"/>
    <w:rsid w:val="00F830B6"/>
    <w:rsid w:val="00F84EFC"/>
    <w:rsid w:val="00F878B5"/>
    <w:rsid w:val="00F902E9"/>
    <w:rsid w:val="00F95040"/>
    <w:rsid w:val="00F958DF"/>
    <w:rsid w:val="00F96AB7"/>
    <w:rsid w:val="00F97F2A"/>
    <w:rsid w:val="00FA162B"/>
    <w:rsid w:val="00FA2607"/>
    <w:rsid w:val="00FA2B57"/>
    <w:rsid w:val="00FA3E88"/>
    <w:rsid w:val="00FA53CE"/>
    <w:rsid w:val="00FA7F6F"/>
    <w:rsid w:val="00FB05C2"/>
    <w:rsid w:val="00FB068F"/>
    <w:rsid w:val="00FB590C"/>
    <w:rsid w:val="00FB60F5"/>
    <w:rsid w:val="00FB703D"/>
    <w:rsid w:val="00FC1E40"/>
    <w:rsid w:val="00FC3D51"/>
    <w:rsid w:val="00FC600E"/>
    <w:rsid w:val="00FC6079"/>
    <w:rsid w:val="00FC70D6"/>
    <w:rsid w:val="00FC72A8"/>
    <w:rsid w:val="00FC7835"/>
    <w:rsid w:val="00FD587B"/>
    <w:rsid w:val="00FD6C47"/>
    <w:rsid w:val="00FE34C8"/>
    <w:rsid w:val="00FE700E"/>
    <w:rsid w:val="00FE7A1B"/>
    <w:rsid w:val="00FF06F2"/>
    <w:rsid w:val="00FF0A90"/>
    <w:rsid w:val="00FF1908"/>
    <w:rsid w:val="00FF2734"/>
    <w:rsid w:val="00FF3C0D"/>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A9F0E-C35E-4AC8-A8F1-B3D15C52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C1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52C1A"/>
    <w:rPr>
      <w:color w:val="0000FF"/>
      <w:u w:val="single"/>
    </w:rPr>
  </w:style>
  <w:style w:type="paragraph" w:styleId="NoSpacing">
    <w:name w:val="No Spacing"/>
    <w:uiPriority w:val="1"/>
    <w:qFormat/>
    <w:rsid w:val="003525E0"/>
    <w:pPr>
      <w:spacing w:after="0" w:line="240" w:lineRule="auto"/>
    </w:pPr>
  </w:style>
  <w:style w:type="paragraph" w:styleId="BalloonText">
    <w:name w:val="Balloon Text"/>
    <w:basedOn w:val="Normal"/>
    <w:link w:val="BalloonTextChar"/>
    <w:uiPriority w:val="99"/>
    <w:semiHidden/>
    <w:unhideWhenUsed/>
    <w:rsid w:val="00985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56"/>
    <w:rPr>
      <w:rFonts w:ascii="Segoe UI" w:hAnsi="Segoe UI" w:cs="Segoe UI"/>
      <w:sz w:val="18"/>
      <w:szCs w:val="18"/>
    </w:rPr>
  </w:style>
  <w:style w:type="paragraph" w:styleId="ListParagraph">
    <w:name w:val="List Paragraph"/>
    <w:basedOn w:val="Normal"/>
    <w:uiPriority w:val="34"/>
    <w:qFormat/>
    <w:rsid w:val="005E115A"/>
    <w:pPr>
      <w:spacing w:after="0" w:line="240" w:lineRule="auto"/>
      <w:ind w:left="720"/>
      <w:contextualSpacing/>
    </w:pPr>
    <w:rPr>
      <w:sz w:val="24"/>
      <w:szCs w:val="24"/>
    </w:rPr>
  </w:style>
  <w:style w:type="paragraph" w:styleId="PlainText">
    <w:name w:val="Plain Text"/>
    <w:basedOn w:val="Normal"/>
    <w:link w:val="PlainTextChar"/>
    <w:uiPriority w:val="99"/>
    <w:unhideWhenUsed/>
    <w:rsid w:val="00C24E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24EEE"/>
    <w:rPr>
      <w:rFonts w:ascii="Calibri" w:hAnsi="Calibri"/>
      <w:szCs w:val="21"/>
    </w:rPr>
  </w:style>
  <w:style w:type="character" w:customStyle="1" w:styleId="ms-font-s">
    <w:name w:val="ms-font-s"/>
    <w:basedOn w:val="DefaultParagraphFont"/>
    <w:rsid w:val="00522733"/>
  </w:style>
  <w:style w:type="character" w:customStyle="1" w:styleId="gmail-apple-converted-space">
    <w:name w:val="gmail-apple-converted-space"/>
    <w:basedOn w:val="DefaultParagraphFont"/>
    <w:rsid w:val="003D6D00"/>
  </w:style>
  <w:style w:type="character" w:styleId="Emphasis">
    <w:name w:val="Emphasis"/>
    <w:basedOn w:val="DefaultParagraphFont"/>
    <w:uiPriority w:val="20"/>
    <w:qFormat/>
    <w:rsid w:val="00DE2194"/>
    <w:rPr>
      <w:i/>
      <w:iCs/>
    </w:rPr>
  </w:style>
  <w:style w:type="character" w:customStyle="1" w:styleId="m-1664679668281933661gmail-apple-converted-space">
    <w:name w:val="m_-1664679668281933661gmail-apple-converted-space"/>
    <w:basedOn w:val="DefaultParagraphFont"/>
    <w:rsid w:val="009453B9"/>
  </w:style>
  <w:style w:type="paragraph" w:customStyle="1" w:styleId="Default">
    <w:name w:val="Default"/>
    <w:rsid w:val="00AB30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0830">
      <w:bodyDiv w:val="1"/>
      <w:marLeft w:val="0"/>
      <w:marRight w:val="0"/>
      <w:marTop w:val="0"/>
      <w:marBottom w:val="0"/>
      <w:divBdr>
        <w:top w:val="none" w:sz="0" w:space="0" w:color="auto"/>
        <w:left w:val="none" w:sz="0" w:space="0" w:color="auto"/>
        <w:bottom w:val="none" w:sz="0" w:space="0" w:color="auto"/>
        <w:right w:val="none" w:sz="0" w:space="0" w:color="auto"/>
      </w:divBdr>
    </w:div>
    <w:div w:id="24063458">
      <w:bodyDiv w:val="1"/>
      <w:marLeft w:val="0"/>
      <w:marRight w:val="0"/>
      <w:marTop w:val="0"/>
      <w:marBottom w:val="0"/>
      <w:divBdr>
        <w:top w:val="none" w:sz="0" w:space="0" w:color="auto"/>
        <w:left w:val="none" w:sz="0" w:space="0" w:color="auto"/>
        <w:bottom w:val="none" w:sz="0" w:space="0" w:color="auto"/>
        <w:right w:val="none" w:sz="0" w:space="0" w:color="auto"/>
      </w:divBdr>
    </w:div>
    <w:div w:id="56982242">
      <w:bodyDiv w:val="1"/>
      <w:marLeft w:val="0"/>
      <w:marRight w:val="0"/>
      <w:marTop w:val="0"/>
      <w:marBottom w:val="0"/>
      <w:divBdr>
        <w:top w:val="none" w:sz="0" w:space="0" w:color="auto"/>
        <w:left w:val="none" w:sz="0" w:space="0" w:color="auto"/>
        <w:bottom w:val="none" w:sz="0" w:space="0" w:color="auto"/>
        <w:right w:val="none" w:sz="0" w:space="0" w:color="auto"/>
      </w:divBdr>
    </w:div>
    <w:div w:id="76026057">
      <w:bodyDiv w:val="1"/>
      <w:marLeft w:val="0"/>
      <w:marRight w:val="0"/>
      <w:marTop w:val="0"/>
      <w:marBottom w:val="0"/>
      <w:divBdr>
        <w:top w:val="none" w:sz="0" w:space="0" w:color="auto"/>
        <w:left w:val="none" w:sz="0" w:space="0" w:color="auto"/>
        <w:bottom w:val="none" w:sz="0" w:space="0" w:color="auto"/>
        <w:right w:val="none" w:sz="0" w:space="0" w:color="auto"/>
      </w:divBdr>
    </w:div>
    <w:div w:id="125590511">
      <w:bodyDiv w:val="1"/>
      <w:marLeft w:val="0"/>
      <w:marRight w:val="0"/>
      <w:marTop w:val="0"/>
      <w:marBottom w:val="0"/>
      <w:divBdr>
        <w:top w:val="none" w:sz="0" w:space="0" w:color="auto"/>
        <w:left w:val="none" w:sz="0" w:space="0" w:color="auto"/>
        <w:bottom w:val="none" w:sz="0" w:space="0" w:color="auto"/>
        <w:right w:val="none" w:sz="0" w:space="0" w:color="auto"/>
      </w:divBdr>
    </w:div>
    <w:div w:id="161357445">
      <w:bodyDiv w:val="1"/>
      <w:marLeft w:val="0"/>
      <w:marRight w:val="0"/>
      <w:marTop w:val="0"/>
      <w:marBottom w:val="0"/>
      <w:divBdr>
        <w:top w:val="none" w:sz="0" w:space="0" w:color="auto"/>
        <w:left w:val="none" w:sz="0" w:space="0" w:color="auto"/>
        <w:bottom w:val="none" w:sz="0" w:space="0" w:color="auto"/>
        <w:right w:val="none" w:sz="0" w:space="0" w:color="auto"/>
      </w:divBdr>
    </w:div>
    <w:div w:id="175583496">
      <w:bodyDiv w:val="1"/>
      <w:marLeft w:val="0"/>
      <w:marRight w:val="0"/>
      <w:marTop w:val="0"/>
      <w:marBottom w:val="0"/>
      <w:divBdr>
        <w:top w:val="none" w:sz="0" w:space="0" w:color="auto"/>
        <w:left w:val="none" w:sz="0" w:space="0" w:color="auto"/>
        <w:bottom w:val="none" w:sz="0" w:space="0" w:color="auto"/>
        <w:right w:val="none" w:sz="0" w:space="0" w:color="auto"/>
      </w:divBdr>
    </w:div>
    <w:div w:id="177237413">
      <w:bodyDiv w:val="1"/>
      <w:marLeft w:val="0"/>
      <w:marRight w:val="0"/>
      <w:marTop w:val="0"/>
      <w:marBottom w:val="0"/>
      <w:divBdr>
        <w:top w:val="none" w:sz="0" w:space="0" w:color="auto"/>
        <w:left w:val="none" w:sz="0" w:space="0" w:color="auto"/>
        <w:bottom w:val="none" w:sz="0" w:space="0" w:color="auto"/>
        <w:right w:val="none" w:sz="0" w:space="0" w:color="auto"/>
      </w:divBdr>
    </w:div>
    <w:div w:id="179972176">
      <w:bodyDiv w:val="1"/>
      <w:marLeft w:val="0"/>
      <w:marRight w:val="0"/>
      <w:marTop w:val="0"/>
      <w:marBottom w:val="0"/>
      <w:divBdr>
        <w:top w:val="none" w:sz="0" w:space="0" w:color="auto"/>
        <w:left w:val="none" w:sz="0" w:space="0" w:color="auto"/>
        <w:bottom w:val="none" w:sz="0" w:space="0" w:color="auto"/>
        <w:right w:val="none" w:sz="0" w:space="0" w:color="auto"/>
      </w:divBdr>
    </w:div>
    <w:div w:id="180317635">
      <w:bodyDiv w:val="1"/>
      <w:marLeft w:val="0"/>
      <w:marRight w:val="0"/>
      <w:marTop w:val="0"/>
      <w:marBottom w:val="0"/>
      <w:divBdr>
        <w:top w:val="none" w:sz="0" w:space="0" w:color="auto"/>
        <w:left w:val="none" w:sz="0" w:space="0" w:color="auto"/>
        <w:bottom w:val="none" w:sz="0" w:space="0" w:color="auto"/>
        <w:right w:val="none" w:sz="0" w:space="0" w:color="auto"/>
      </w:divBdr>
    </w:div>
    <w:div w:id="180821970">
      <w:bodyDiv w:val="1"/>
      <w:marLeft w:val="0"/>
      <w:marRight w:val="0"/>
      <w:marTop w:val="0"/>
      <w:marBottom w:val="0"/>
      <w:divBdr>
        <w:top w:val="none" w:sz="0" w:space="0" w:color="auto"/>
        <w:left w:val="none" w:sz="0" w:space="0" w:color="auto"/>
        <w:bottom w:val="none" w:sz="0" w:space="0" w:color="auto"/>
        <w:right w:val="none" w:sz="0" w:space="0" w:color="auto"/>
      </w:divBdr>
    </w:div>
    <w:div w:id="199248869">
      <w:bodyDiv w:val="1"/>
      <w:marLeft w:val="0"/>
      <w:marRight w:val="0"/>
      <w:marTop w:val="0"/>
      <w:marBottom w:val="0"/>
      <w:divBdr>
        <w:top w:val="none" w:sz="0" w:space="0" w:color="auto"/>
        <w:left w:val="none" w:sz="0" w:space="0" w:color="auto"/>
        <w:bottom w:val="none" w:sz="0" w:space="0" w:color="auto"/>
        <w:right w:val="none" w:sz="0" w:space="0" w:color="auto"/>
      </w:divBdr>
    </w:div>
    <w:div w:id="200631287">
      <w:bodyDiv w:val="1"/>
      <w:marLeft w:val="0"/>
      <w:marRight w:val="0"/>
      <w:marTop w:val="0"/>
      <w:marBottom w:val="0"/>
      <w:divBdr>
        <w:top w:val="none" w:sz="0" w:space="0" w:color="auto"/>
        <w:left w:val="none" w:sz="0" w:space="0" w:color="auto"/>
        <w:bottom w:val="none" w:sz="0" w:space="0" w:color="auto"/>
        <w:right w:val="none" w:sz="0" w:space="0" w:color="auto"/>
      </w:divBdr>
    </w:div>
    <w:div w:id="202404040">
      <w:bodyDiv w:val="1"/>
      <w:marLeft w:val="0"/>
      <w:marRight w:val="0"/>
      <w:marTop w:val="0"/>
      <w:marBottom w:val="0"/>
      <w:divBdr>
        <w:top w:val="none" w:sz="0" w:space="0" w:color="auto"/>
        <w:left w:val="none" w:sz="0" w:space="0" w:color="auto"/>
        <w:bottom w:val="none" w:sz="0" w:space="0" w:color="auto"/>
        <w:right w:val="none" w:sz="0" w:space="0" w:color="auto"/>
      </w:divBdr>
      <w:divsChild>
        <w:div w:id="379285179">
          <w:marLeft w:val="806"/>
          <w:marRight w:val="0"/>
          <w:marTop w:val="120"/>
          <w:marBottom w:val="120"/>
          <w:divBdr>
            <w:top w:val="none" w:sz="0" w:space="0" w:color="auto"/>
            <w:left w:val="none" w:sz="0" w:space="0" w:color="auto"/>
            <w:bottom w:val="none" w:sz="0" w:space="0" w:color="auto"/>
            <w:right w:val="none" w:sz="0" w:space="0" w:color="auto"/>
          </w:divBdr>
        </w:div>
        <w:div w:id="1415515829">
          <w:marLeft w:val="806"/>
          <w:marRight w:val="0"/>
          <w:marTop w:val="120"/>
          <w:marBottom w:val="120"/>
          <w:divBdr>
            <w:top w:val="none" w:sz="0" w:space="0" w:color="auto"/>
            <w:left w:val="none" w:sz="0" w:space="0" w:color="auto"/>
            <w:bottom w:val="none" w:sz="0" w:space="0" w:color="auto"/>
            <w:right w:val="none" w:sz="0" w:space="0" w:color="auto"/>
          </w:divBdr>
        </w:div>
        <w:div w:id="2010256913">
          <w:marLeft w:val="806"/>
          <w:marRight w:val="0"/>
          <w:marTop w:val="120"/>
          <w:marBottom w:val="120"/>
          <w:divBdr>
            <w:top w:val="none" w:sz="0" w:space="0" w:color="auto"/>
            <w:left w:val="none" w:sz="0" w:space="0" w:color="auto"/>
            <w:bottom w:val="none" w:sz="0" w:space="0" w:color="auto"/>
            <w:right w:val="none" w:sz="0" w:space="0" w:color="auto"/>
          </w:divBdr>
        </w:div>
      </w:divsChild>
    </w:div>
    <w:div w:id="216474767">
      <w:bodyDiv w:val="1"/>
      <w:marLeft w:val="0"/>
      <w:marRight w:val="0"/>
      <w:marTop w:val="0"/>
      <w:marBottom w:val="0"/>
      <w:divBdr>
        <w:top w:val="none" w:sz="0" w:space="0" w:color="auto"/>
        <w:left w:val="none" w:sz="0" w:space="0" w:color="auto"/>
        <w:bottom w:val="none" w:sz="0" w:space="0" w:color="auto"/>
        <w:right w:val="none" w:sz="0" w:space="0" w:color="auto"/>
      </w:divBdr>
    </w:div>
    <w:div w:id="264653033">
      <w:bodyDiv w:val="1"/>
      <w:marLeft w:val="0"/>
      <w:marRight w:val="0"/>
      <w:marTop w:val="0"/>
      <w:marBottom w:val="0"/>
      <w:divBdr>
        <w:top w:val="none" w:sz="0" w:space="0" w:color="auto"/>
        <w:left w:val="none" w:sz="0" w:space="0" w:color="auto"/>
        <w:bottom w:val="none" w:sz="0" w:space="0" w:color="auto"/>
        <w:right w:val="none" w:sz="0" w:space="0" w:color="auto"/>
      </w:divBdr>
    </w:div>
    <w:div w:id="270822536">
      <w:bodyDiv w:val="1"/>
      <w:marLeft w:val="0"/>
      <w:marRight w:val="0"/>
      <w:marTop w:val="0"/>
      <w:marBottom w:val="0"/>
      <w:divBdr>
        <w:top w:val="none" w:sz="0" w:space="0" w:color="auto"/>
        <w:left w:val="none" w:sz="0" w:space="0" w:color="auto"/>
        <w:bottom w:val="none" w:sz="0" w:space="0" w:color="auto"/>
        <w:right w:val="none" w:sz="0" w:space="0" w:color="auto"/>
      </w:divBdr>
    </w:div>
    <w:div w:id="273678690">
      <w:bodyDiv w:val="1"/>
      <w:marLeft w:val="0"/>
      <w:marRight w:val="0"/>
      <w:marTop w:val="0"/>
      <w:marBottom w:val="0"/>
      <w:divBdr>
        <w:top w:val="none" w:sz="0" w:space="0" w:color="auto"/>
        <w:left w:val="none" w:sz="0" w:space="0" w:color="auto"/>
        <w:bottom w:val="none" w:sz="0" w:space="0" w:color="auto"/>
        <w:right w:val="none" w:sz="0" w:space="0" w:color="auto"/>
      </w:divBdr>
    </w:div>
    <w:div w:id="276176817">
      <w:bodyDiv w:val="1"/>
      <w:marLeft w:val="0"/>
      <w:marRight w:val="0"/>
      <w:marTop w:val="0"/>
      <w:marBottom w:val="0"/>
      <w:divBdr>
        <w:top w:val="none" w:sz="0" w:space="0" w:color="auto"/>
        <w:left w:val="none" w:sz="0" w:space="0" w:color="auto"/>
        <w:bottom w:val="none" w:sz="0" w:space="0" w:color="auto"/>
        <w:right w:val="none" w:sz="0" w:space="0" w:color="auto"/>
      </w:divBdr>
    </w:div>
    <w:div w:id="306788602">
      <w:bodyDiv w:val="1"/>
      <w:marLeft w:val="0"/>
      <w:marRight w:val="0"/>
      <w:marTop w:val="0"/>
      <w:marBottom w:val="0"/>
      <w:divBdr>
        <w:top w:val="none" w:sz="0" w:space="0" w:color="auto"/>
        <w:left w:val="none" w:sz="0" w:space="0" w:color="auto"/>
        <w:bottom w:val="none" w:sz="0" w:space="0" w:color="auto"/>
        <w:right w:val="none" w:sz="0" w:space="0" w:color="auto"/>
      </w:divBdr>
    </w:div>
    <w:div w:id="312218748">
      <w:bodyDiv w:val="1"/>
      <w:marLeft w:val="0"/>
      <w:marRight w:val="0"/>
      <w:marTop w:val="0"/>
      <w:marBottom w:val="0"/>
      <w:divBdr>
        <w:top w:val="none" w:sz="0" w:space="0" w:color="auto"/>
        <w:left w:val="none" w:sz="0" w:space="0" w:color="auto"/>
        <w:bottom w:val="none" w:sz="0" w:space="0" w:color="auto"/>
        <w:right w:val="none" w:sz="0" w:space="0" w:color="auto"/>
      </w:divBdr>
    </w:div>
    <w:div w:id="320352740">
      <w:bodyDiv w:val="1"/>
      <w:marLeft w:val="0"/>
      <w:marRight w:val="0"/>
      <w:marTop w:val="0"/>
      <w:marBottom w:val="0"/>
      <w:divBdr>
        <w:top w:val="none" w:sz="0" w:space="0" w:color="auto"/>
        <w:left w:val="none" w:sz="0" w:space="0" w:color="auto"/>
        <w:bottom w:val="none" w:sz="0" w:space="0" w:color="auto"/>
        <w:right w:val="none" w:sz="0" w:space="0" w:color="auto"/>
      </w:divBdr>
    </w:div>
    <w:div w:id="326129958">
      <w:bodyDiv w:val="1"/>
      <w:marLeft w:val="0"/>
      <w:marRight w:val="0"/>
      <w:marTop w:val="0"/>
      <w:marBottom w:val="0"/>
      <w:divBdr>
        <w:top w:val="none" w:sz="0" w:space="0" w:color="auto"/>
        <w:left w:val="none" w:sz="0" w:space="0" w:color="auto"/>
        <w:bottom w:val="none" w:sz="0" w:space="0" w:color="auto"/>
        <w:right w:val="none" w:sz="0" w:space="0" w:color="auto"/>
      </w:divBdr>
    </w:div>
    <w:div w:id="328170429">
      <w:bodyDiv w:val="1"/>
      <w:marLeft w:val="0"/>
      <w:marRight w:val="0"/>
      <w:marTop w:val="0"/>
      <w:marBottom w:val="0"/>
      <w:divBdr>
        <w:top w:val="none" w:sz="0" w:space="0" w:color="auto"/>
        <w:left w:val="none" w:sz="0" w:space="0" w:color="auto"/>
        <w:bottom w:val="none" w:sz="0" w:space="0" w:color="auto"/>
        <w:right w:val="none" w:sz="0" w:space="0" w:color="auto"/>
      </w:divBdr>
    </w:div>
    <w:div w:id="363096091">
      <w:bodyDiv w:val="1"/>
      <w:marLeft w:val="0"/>
      <w:marRight w:val="0"/>
      <w:marTop w:val="0"/>
      <w:marBottom w:val="0"/>
      <w:divBdr>
        <w:top w:val="none" w:sz="0" w:space="0" w:color="auto"/>
        <w:left w:val="none" w:sz="0" w:space="0" w:color="auto"/>
        <w:bottom w:val="none" w:sz="0" w:space="0" w:color="auto"/>
        <w:right w:val="none" w:sz="0" w:space="0" w:color="auto"/>
      </w:divBdr>
    </w:div>
    <w:div w:id="378751861">
      <w:bodyDiv w:val="1"/>
      <w:marLeft w:val="0"/>
      <w:marRight w:val="0"/>
      <w:marTop w:val="0"/>
      <w:marBottom w:val="0"/>
      <w:divBdr>
        <w:top w:val="none" w:sz="0" w:space="0" w:color="auto"/>
        <w:left w:val="none" w:sz="0" w:space="0" w:color="auto"/>
        <w:bottom w:val="none" w:sz="0" w:space="0" w:color="auto"/>
        <w:right w:val="none" w:sz="0" w:space="0" w:color="auto"/>
      </w:divBdr>
    </w:div>
    <w:div w:id="401681279">
      <w:bodyDiv w:val="1"/>
      <w:marLeft w:val="0"/>
      <w:marRight w:val="0"/>
      <w:marTop w:val="0"/>
      <w:marBottom w:val="0"/>
      <w:divBdr>
        <w:top w:val="none" w:sz="0" w:space="0" w:color="auto"/>
        <w:left w:val="none" w:sz="0" w:space="0" w:color="auto"/>
        <w:bottom w:val="none" w:sz="0" w:space="0" w:color="auto"/>
        <w:right w:val="none" w:sz="0" w:space="0" w:color="auto"/>
      </w:divBdr>
    </w:div>
    <w:div w:id="411896438">
      <w:bodyDiv w:val="1"/>
      <w:marLeft w:val="0"/>
      <w:marRight w:val="0"/>
      <w:marTop w:val="0"/>
      <w:marBottom w:val="0"/>
      <w:divBdr>
        <w:top w:val="none" w:sz="0" w:space="0" w:color="auto"/>
        <w:left w:val="none" w:sz="0" w:space="0" w:color="auto"/>
        <w:bottom w:val="none" w:sz="0" w:space="0" w:color="auto"/>
        <w:right w:val="none" w:sz="0" w:space="0" w:color="auto"/>
      </w:divBdr>
    </w:div>
    <w:div w:id="417873122">
      <w:bodyDiv w:val="1"/>
      <w:marLeft w:val="0"/>
      <w:marRight w:val="0"/>
      <w:marTop w:val="0"/>
      <w:marBottom w:val="0"/>
      <w:divBdr>
        <w:top w:val="none" w:sz="0" w:space="0" w:color="auto"/>
        <w:left w:val="none" w:sz="0" w:space="0" w:color="auto"/>
        <w:bottom w:val="none" w:sz="0" w:space="0" w:color="auto"/>
        <w:right w:val="none" w:sz="0" w:space="0" w:color="auto"/>
      </w:divBdr>
    </w:div>
    <w:div w:id="448668377">
      <w:bodyDiv w:val="1"/>
      <w:marLeft w:val="0"/>
      <w:marRight w:val="0"/>
      <w:marTop w:val="0"/>
      <w:marBottom w:val="0"/>
      <w:divBdr>
        <w:top w:val="none" w:sz="0" w:space="0" w:color="auto"/>
        <w:left w:val="none" w:sz="0" w:space="0" w:color="auto"/>
        <w:bottom w:val="none" w:sz="0" w:space="0" w:color="auto"/>
        <w:right w:val="none" w:sz="0" w:space="0" w:color="auto"/>
      </w:divBdr>
    </w:div>
    <w:div w:id="452097651">
      <w:bodyDiv w:val="1"/>
      <w:marLeft w:val="0"/>
      <w:marRight w:val="0"/>
      <w:marTop w:val="0"/>
      <w:marBottom w:val="0"/>
      <w:divBdr>
        <w:top w:val="none" w:sz="0" w:space="0" w:color="auto"/>
        <w:left w:val="none" w:sz="0" w:space="0" w:color="auto"/>
        <w:bottom w:val="none" w:sz="0" w:space="0" w:color="auto"/>
        <w:right w:val="none" w:sz="0" w:space="0" w:color="auto"/>
      </w:divBdr>
    </w:div>
    <w:div w:id="488863487">
      <w:bodyDiv w:val="1"/>
      <w:marLeft w:val="0"/>
      <w:marRight w:val="0"/>
      <w:marTop w:val="0"/>
      <w:marBottom w:val="0"/>
      <w:divBdr>
        <w:top w:val="none" w:sz="0" w:space="0" w:color="auto"/>
        <w:left w:val="none" w:sz="0" w:space="0" w:color="auto"/>
        <w:bottom w:val="none" w:sz="0" w:space="0" w:color="auto"/>
        <w:right w:val="none" w:sz="0" w:space="0" w:color="auto"/>
      </w:divBdr>
    </w:div>
    <w:div w:id="504787740">
      <w:bodyDiv w:val="1"/>
      <w:marLeft w:val="0"/>
      <w:marRight w:val="0"/>
      <w:marTop w:val="0"/>
      <w:marBottom w:val="0"/>
      <w:divBdr>
        <w:top w:val="none" w:sz="0" w:space="0" w:color="auto"/>
        <w:left w:val="none" w:sz="0" w:space="0" w:color="auto"/>
        <w:bottom w:val="none" w:sz="0" w:space="0" w:color="auto"/>
        <w:right w:val="none" w:sz="0" w:space="0" w:color="auto"/>
      </w:divBdr>
    </w:div>
    <w:div w:id="511802373">
      <w:bodyDiv w:val="1"/>
      <w:marLeft w:val="0"/>
      <w:marRight w:val="0"/>
      <w:marTop w:val="0"/>
      <w:marBottom w:val="0"/>
      <w:divBdr>
        <w:top w:val="none" w:sz="0" w:space="0" w:color="auto"/>
        <w:left w:val="none" w:sz="0" w:space="0" w:color="auto"/>
        <w:bottom w:val="none" w:sz="0" w:space="0" w:color="auto"/>
        <w:right w:val="none" w:sz="0" w:space="0" w:color="auto"/>
      </w:divBdr>
    </w:div>
    <w:div w:id="521168026">
      <w:bodyDiv w:val="1"/>
      <w:marLeft w:val="0"/>
      <w:marRight w:val="0"/>
      <w:marTop w:val="0"/>
      <w:marBottom w:val="0"/>
      <w:divBdr>
        <w:top w:val="none" w:sz="0" w:space="0" w:color="auto"/>
        <w:left w:val="none" w:sz="0" w:space="0" w:color="auto"/>
        <w:bottom w:val="none" w:sz="0" w:space="0" w:color="auto"/>
        <w:right w:val="none" w:sz="0" w:space="0" w:color="auto"/>
      </w:divBdr>
    </w:div>
    <w:div w:id="528880593">
      <w:bodyDiv w:val="1"/>
      <w:marLeft w:val="0"/>
      <w:marRight w:val="0"/>
      <w:marTop w:val="0"/>
      <w:marBottom w:val="0"/>
      <w:divBdr>
        <w:top w:val="none" w:sz="0" w:space="0" w:color="auto"/>
        <w:left w:val="none" w:sz="0" w:space="0" w:color="auto"/>
        <w:bottom w:val="none" w:sz="0" w:space="0" w:color="auto"/>
        <w:right w:val="none" w:sz="0" w:space="0" w:color="auto"/>
      </w:divBdr>
    </w:div>
    <w:div w:id="533618113">
      <w:bodyDiv w:val="1"/>
      <w:marLeft w:val="0"/>
      <w:marRight w:val="0"/>
      <w:marTop w:val="0"/>
      <w:marBottom w:val="0"/>
      <w:divBdr>
        <w:top w:val="none" w:sz="0" w:space="0" w:color="auto"/>
        <w:left w:val="none" w:sz="0" w:space="0" w:color="auto"/>
        <w:bottom w:val="none" w:sz="0" w:space="0" w:color="auto"/>
        <w:right w:val="none" w:sz="0" w:space="0" w:color="auto"/>
      </w:divBdr>
    </w:div>
    <w:div w:id="547033732">
      <w:bodyDiv w:val="1"/>
      <w:marLeft w:val="0"/>
      <w:marRight w:val="0"/>
      <w:marTop w:val="0"/>
      <w:marBottom w:val="0"/>
      <w:divBdr>
        <w:top w:val="none" w:sz="0" w:space="0" w:color="auto"/>
        <w:left w:val="none" w:sz="0" w:space="0" w:color="auto"/>
        <w:bottom w:val="none" w:sz="0" w:space="0" w:color="auto"/>
        <w:right w:val="none" w:sz="0" w:space="0" w:color="auto"/>
      </w:divBdr>
    </w:div>
    <w:div w:id="547962308">
      <w:bodyDiv w:val="1"/>
      <w:marLeft w:val="0"/>
      <w:marRight w:val="0"/>
      <w:marTop w:val="0"/>
      <w:marBottom w:val="0"/>
      <w:divBdr>
        <w:top w:val="none" w:sz="0" w:space="0" w:color="auto"/>
        <w:left w:val="none" w:sz="0" w:space="0" w:color="auto"/>
        <w:bottom w:val="none" w:sz="0" w:space="0" w:color="auto"/>
        <w:right w:val="none" w:sz="0" w:space="0" w:color="auto"/>
      </w:divBdr>
    </w:div>
    <w:div w:id="551893081">
      <w:bodyDiv w:val="1"/>
      <w:marLeft w:val="0"/>
      <w:marRight w:val="0"/>
      <w:marTop w:val="0"/>
      <w:marBottom w:val="0"/>
      <w:divBdr>
        <w:top w:val="none" w:sz="0" w:space="0" w:color="auto"/>
        <w:left w:val="none" w:sz="0" w:space="0" w:color="auto"/>
        <w:bottom w:val="none" w:sz="0" w:space="0" w:color="auto"/>
        <w:right w:val="none" w:sz="0" w:space="0" w:color="auto"/>
      </w:divBdr>
    </w:div>
    <w:div w:id="555092903">
      <w:bodyDiv w:val="1"/>
      <w:marLeft w:val="0"/>
      <w:marRight w:val="0"/>
      <w:marTop w:val="0"/>
      <w:marBottom w:val="0"/>
      <w:divBdr>
        <w:top w:val="none" w:sz="0" w:space="0" w:color="auto"/>
        <w:left w:val="none" w:sz="0" w:space="0" w:color="auto"/>
        <w:bottom w:val="none" w:sz="0" w:space="0" w:color="auto"/>
        <w:right w:val="none" w:sz="0" w:space="0" w:color="auto"/>
      </w:divBdr>
    </w:div>
    <w:div w:id="587809775">
      <w:bodyDiv w:val="1"/>
      <w:marLeft w:val="0"/>
      <w:marRight w:val="0"/>
      <w:marTop w:val="0"/>
      <w:marBottom w:val="0"/>
      <w:divBdr>
        <w:top w:val="none" w:sz="0" w:space="0" w:color="auto"/>
        <w:left w:val="none" w:sz="0" w:space="0" w:color="auto"/>
        <w:bottom w:val="none" w:sz="0" w:space="0" w:color="auto"/>
        <w:right w:val="none" w:sz="0" w:space="0" w:color="auto"/>
      </w:divBdr>
    </w:div>
    <w:div w:id="606079631">
      <w:bodyDiv w:val="1"/>
      <w:marLeft w:val="0"/>
      <w:marRight w:val="0"/>
      <w:marTop w:val="0"/>
      <w:marBottom w:val="0"/>
      <w:divBdr>
        <w:top w:val="none" w:sz="0" w:space="0" w:color="auto"/>
        <w:left w:val="none" w:sz="0" w:space="0" w:color="auto"/>
        <w:bottom w:val="none" w:sz="0" w:space="0" w:color="auto"/>
        <w:right w:val="none" w:sz="0" w:space="0" w:color="auto"/>
      </w:divBdr>
    </w:div>
    <w:div w:id="606498678">
      <w:bodyDiv w:val="1"/>
      <w:marLeft w:val="0"/>
      <w:marRight w:val="0"/>
      <w:marTop w:val="0"/>
      <w:marBottom w:val="0"/>
      <w:divBdr>
        <w:top w:val="none" w:sz="0" w:space="0" w:color="auto"/>
        <w:left w:val="none" w:sz="0" w:space="0" w:color="auto"/>
        <w:bottom w:val="none" w:sz="0" w:space="0" w:color="auto"/>
        <w:right w:val="none" w:sz="0" w:space="0" w:color="auto"/>
      </w:divBdr>
    </w:div>
    <w:div w:id="612590880">
      <w:bodyDiv w:val="1"/>
      <w:marLeft w:val="0"/>
      <w:marRight w:val="0"/>
      <w:marTop w:val="0"/>
      <w:marBottom w:val="0"/>
      <w:divBdr>
        <w:top w:val="none" w:sz="0" w:space="0" w:color="auto"/>
        <w:left w:val="none" w:sz="0" w:space="0" w:color="auto"/>
        <w:bottom w:val="none" w:sz="0" w:space="0" w:color="auto"/>
        <w:right w:val="none" w:sz="0" w:space="0" w:color="auto"/>
      </w:divBdr>
    </w:div>
    <w:div w:id="632105155">
      <w:bodyDiv w:val="1"/>
      <w:marLeft w:val="0"/>
      <w:marRight w:val="0"/>
      <w:marTop w:val="0"/>
      <w:marBottom w:val="0"/>
      <w:divBdr>
        <w:top w:val="none" w:sz="0" w:space="0" w:color="auto"/>
        <w:left w:val="none" w:sz="0" w:space="0" w:color="auto"/>
        <w:bottom w:val="none" w:sz="0" w:space="0" w:color="auto"/>
        <w:right w:val="none" w:sz="0" w:space="0" w:color="auto"/>
      </w:divBdr>
    </w:div>
    <w:div w:id="633102007">
      <w:bodyDiv w:val="1"/>
      <w:marLeft w:val="0"/>
      <w:marRight w:val="0"/>
      <w:marTop w:val="0"/>
      <w:marBottom w:val="0"/>
      <w:divBdr>
        <w:top w:val="none" w:sz="0" w:space="0" w:color="auto"/>
        <w:left w:val="none" w:sz="0" w:space="0" w:color="auto"/>
        <w:bottom w:val="none" w:sz="0" w:space="0" w:color="auto"/>
        <w:right w:val="none" w:sz="0" w:space="0" w:color="auto"/>
      </w:divBdr>
    </w:div>
    <w:div w:id="650600881">
      <w:bodyDiv w:val="1"/>
      <w:marLeft w:val="0"/>
      <w:marRight w:val="0"/>
      <w:marTop w:val="0"/>
      <w:marBottom w:val="0"/>
      <w:divBdr>
        <w:top w:val="none" w:sz="0" w:space="0" w:color="auto"/>
        <w:left w:val="none" w:sz="0" w:space="0" w:color="auto"/>
        <w:bottom w:val="none" w:sz="0" w:space="0" w:color="auto"/>
        <w:right w:val="none" w:sz="0" w:space="0" w:color="auto"/>
      </w:divBdr>
    </w:div>
    <w:div w:id="666979513">
      <w:bodyDiv w:val="1"/>
      <w:marLeft w:val="0"/>
      <w:marRight w:val="0"/>
      <w:marTop w:val="0"/>
      <w:marBottom w:val="0"/>
      <w:divBdr>
        <w:top w:val="none" w:sz="0" w:space="0" w:color="auto"/>
        <w:left w:val="none" w:sz="0" w:space="0" w:color="auto"/>
        <w:bottom w:val="none" w:sz="0" w:space="0" w:color="auto"/>
        <w:right w:val="none" w:sz="0" w:space="0" w:color="auto"/>
      </w:divBdr>
    </w:div>
    <w:div w:id="683629395">
      <w:bodyDiv w:val="1"/>
      <w:marLeft w:val="0"/>
      <w:marRight w:val="0"/>
      <w:marTop w:val="0"/>
      <w:marBottom w:val="0"/>
      <w:divBdr>
        <w:top w:val="none" w:sz="0" w:space="0" w:color="auto"/>
        <w:left w:val="none" w:sz="0" w:space="0" w:color="auto"/>
        <w:bottom w:val="none" w:sz="0" w:space="0" w:color="auto"/>
        <w:right w:val="none" w:sz="0" w:space="0" w:color="auto"/>
      </w:divBdr>
    </w:div>
    <w:div w:id="713425564">
      <w:bodyDiv w:val="1"/>
      <w:marLeft w:val="0"/>
      <w:marRight w:val="0"/>
      <w:marTop w:val="0"/>
      <w:marBottom w:val="0"/>
      <w:divBdr>
        <w:top w:val="none" w:sz="0" w:space="0" w:color="auto"/>
        <w:left w:val="none" w:sz="0" w:space="0" w:color="auto"/>
        <w:bottom w:val="none" w:sz="0" w:space="0" w:color="auto"/>
        <w:right w:val="none" w:sz="0" w:space="0" w:color="auto"/>
      </w:divBdr>
    </w:div>
    <w:div w:id="714620142">
      <w:bodyDiv w:val="1"/>
      <w:marLeft w:val="0"/>
      <w:marRight w:val="0"/>
      <w:marTop w:val="0"/>
      <w:marBottom w:val="0"/>
      <w:divBdr>
        <w:top w:val="none" w:sz="0" w:space="0" w:color="auto"/>
        <w:left w:val="none" w:sz="0" w:space="0" w:color="auto"/>
        <w:bottom w:val="none" w:sz="0" w:space="0" w:color="auto"/>
        <w:right w:val="none" w:sz="0" w:space="0" w:color="auto"/>
      </w:divBdr>
    </w:div>
    <w:div w:id="714937007">
      <w:bodyDiv w:val="1"/>
      <w:marLeft w:val="0"/>
      <w:marRight w:val="0"/>
      <w:marTop w:val="0"/>
      <w:marBottom w:val="0"/>
      <w:divBdr>
        <w:top w:val="none" w:sz="0" w:space="0" w:color="auto"/>
        <w:left w:val="none" w:sz="0" w:space="0" w:color="auto"/>
        <w:bottom w:val="none" w:sz="0" w:space="0" w:color="auto"/>
        <w:right w:val="none" w:sz="0" w:space="0" w:color="auto"/>
      </w:divBdr>
    </w:div>
    <w:div w:id="715356832">
      <w:bodyDiv w:val="1"/>
      <w:marLeft w:val="0"/>
      <w:marRight w:val="0"/>
      <w:marTop w:val="0"/>
      <w:marBottom w:val="0"/>
      <w:divBdr>
        <w:top w:val="none" w:sz="0" w:space="0" w:color="auto"/>
        <w:left w:val="none" w:sz="0" w:space="0" w:color="auto"/>
        <w:bottom w:val="none" w:sz="0" w:space="0" w:color="auto"/>
        <w:right w:val="none" w:sz="0" w:space="0" w:color="auto"/>
      </w:divBdr>
    </w:div>
    <w:div w:id="726732107">
      <w:bodyDiv w:val="1"/>
      <w:marLeft w:val="0"/>
      <w:marRight w:val="0"/>
      <w:marTop w:val="0"/>
      <w:marBottom w:val="0"/>
      <w:divBdr>
        <w:top w:val="none" w:sz="0" w:space="0" w:color="auto"/>
        <w:left w:val="none" w:sz="0" w:space="0" w:color="auto"/>
        <w:bottom w:val="none" w:sz="0" w:space="0" w:color="auto"/>
        <w:right w:val="none" w:sz="0" w:space="0" w:color="auto"/>
      </w:divBdr>
    </w:div>
    <w:div w:id="739444589">
      <w:bodyDiv w:val="1"/>
      <w:marLeft w:val="0"/>
      <w:marRight w:val="0"/>
      <w:marTop w:val="0"/>
      <w:marBottom w:val="0"/>
      <w:divBdr>
        <w:top w:val="none" w:sz="0" w:space="0" w:color="auto"/>
        <w:left w:val="none" w:sz="0" w:space="0" w:color="auto"/>
        <w:bottom w:val="none" w:sz="0" w:space="0" w:color="auto"/>
        <w:right w:val="none" w:sz="0" w:space="0" w:color="auto"/>
      </w:divBdr>
    </w:div>
    <w:div w:id="748186946">
      <w:bodyDiv w:val="1"/>
      <w:marLeft w:val="0"/>
      <w:marRight w:val="0"/>
      <w:marTop w:val="0"/>
      <w:marBottom w:val="0"/>
      <w:divBdr>
        <w:top w:val="none" w:sz="0" w:space="0" w:color="auto"/>
        <w:left w:val="none" w:sz="0" w:space="0" w:color="auto"/>
        <w:bottom w:val="none" w:sz="0" w:space="0" w:color="auto"/>
        <w:right w:val="none" w:sz="0" w:space="0" w:color="auto"/>
      </w:divBdr>
    </w:div>
    <w:div w:id="750200732">
      <w:bodyDiv w:val="1"/>
      <w:marLeft w:val="0"/>
      <w:marRight w:val="0"/>
      <w:marTop w:val="0"/>
      <w:marBottom w:val="0"/>
      <w:divBdr>
        <w:top w:val="none" w:sz="0" w:space="0" w:color="auto"/>
        <w:left w:val="none" w:sz="0" w:space="0" w:color="auto"/>
        <w:bottom w:val="none" w:sz="0" w:space="0" w:color="auto"/>
        <w:right w:val="none" w:sz="0" w:space="0" w:color="auto"/>
      </w:divBdr>
    </w:div>
    <w:div w:id="776144001">
      <w:bodyDiv w:val="1"/>
      <w:marLeft w:val="0"/>
      <w:marRight w:val="0"/>
      <w:marTop w:val="0"/>
      <w:marBottom w:val="0"/>
      <w:divBdr>
        <w:top w:val="none" w:sz="0" w:space="0" w:color="auto"/>
        <w:left w:val="none" w:sz="0" w:space="0" w:color="auto"/>
        <w:bottom w:val="none" w:sz="0" w:space="0" w:color="auto"/>
        <w:right w:val="none" w:sz="0" w:space="0" w:color="auto"/>
      </w:divBdr>
    </w:div>
    <w:div w:id="783890621">
      <w:bodyDiv w:val="1"/>
      <w:marLeft w:val="0"/>
      <w:marRight w:val="0"/>
      <w:marTop w:val="0"/>
      <w:marBottom w:val="0"/>
      <w:divBdr>
        <w:top w:val="none" w:sz="0" w:space="0" w:color="auto"/>
        <w:left w:val="none" w:sz="0" w:space="0" w:color="auto"/>
        <w:bottom w:val="none" w:sz="0" w:space="0" w:color="auto"/>
        <w:right w:val="none" w:sz="0" w:space="0" w:color="auto"/>
      </w:divBdr>
    </w:div>
    <w:div w:id="841162545">
      <w:bodyDiv w:val="1"/>
      <w:marLeft w:val="0"/>
      <w:marRight w:val="0"/>
      <w:marTop w:val="0"/>
      <w:marBottom w:val="0"/>
      <w:divBdr>
        <w:top w:val="none" w:sz="0" w:space="0" w:color="auto"/>
        <w:left w:val="none" w:sz="0" w:space="0" w:color="auto"/>
        <w:bottom w:val="none" w:sz="0" w:space="0" w:color="auto"/>
        <w:right w:val="none" w:sz="0" w:space="0" w:color="auto"/>
      </w:divBdr>
    </w:div>
    <w:div w:id="852186410">
      <w:bodyDiv w:val="1"/>
      <w:marLeft w:val="0"/>
      <w:marRight w:val="0"/>
      <w:marTop w:val="0"/>
      <w:marBottom w:val="0"/>
      <w:divBdr>
        <w:top w:val="none" w:sz="0" w:space="0" w:color="auto"/>
        <w:left w:val="none" w:sz="0" w:space="0" w:color="auto"/>
        <w:bottom w:val="none" w:sz="0" w:space="0" w:color="auto"/>
        <w:right w:val="none" w:sz="0" w:space="0" w:color="auto"/>
      </w:divBdr>
    </w:div>
    <w:div w:id="852260541">
      <w:bodyDiv w:val="1"/>
      <w:marLeft w:val="0"/>
      <w:marRight w:val="0"/>
      <w:marTop w:val="0"/>
      <w:marBottom w:val="0"/>
      <w:divBdr>
        <w:top w:val="none" w:sz="0" w:space="0" w:color="auto"/>
        <w:left w:val="none" w:sz="0" w:space="0" w:color="auto"/>
        <w:bottom w:val="none" w:sz="0" w:space="0" w:color="auto"/>
        <w:right w:val="none" w:sz="0" w:space="0" w:color="auto"/>
      </w:divBdr>
    </w:div>
    <w:div w:id="885063773">
      <w:bodyDiv w:val="1"/>
      <w:marLeft w:val="0"/>
      <w:marRight w:val="0"/>
      <w:marTop w:val="0"/>
      <w:marBottom w:val="0"/>
      <w:divBdr>
        <w:top w:val="none" w:sz="0" w:space="0" w:color="auto"/>
        <w:left w:val="none" w:sz="0" w:space="0" w:color="auto"/>
        <w:bottom w:val="none" w:sz="0" w:space="0" w:color="auto"/>
        <w:right w:val="none" w:sz="0" w:space="0" w:color="auto"/>
      </w:divBdr>
    </w:div>
    <w:div w:id="919564777">
      <w:bodyDiv w:val="1"/>
      <w:marLeft w:val="0"/>
      <w:marRight w:val="0"/>
      <w:marTop w:val="0"/>
      <w:marBottom w:val="0"/>
      <w:divBdr>
        <w:top w:val="none" w:sz="0" w:space="0" w:color="auto"/>
        <w:left w:val="none" w:sz="0" w:space="0" w:color="auto"/>
        <w:bottom w:val="none" w:sz="0" w:space="0" w:color="auto"/>
        <w:right w:val="none" w:sz="0" w:space="0" w:color="auto"/>
      </w:divBdr>
    </w:div>
    <w:div w:id="927229649">
      <w:bodyDiv w:val="1"/>
      <w:marLeft w:val="0"/>
      <w:marRight w:val="0"/>
      <w:marTop w:val="0"/>
      <w:marBottom w:val="0"/>
      <w:divBdr>
        <w:top w:val="none" w:sz="0" w:space="0" w:color="auto"/>
        <w:left w:val="none" w:sz="0" w:space="0" w:color="auto"/>
        <w:bottom w:val="none" w:sz="0" w:space="0" w:color="auto"/>
        <w:right w:val="none" w:sz="0" w:space="0" w:color="auto"/>
      </w:divBdr>
    </w:div>
    <w:div w:id="928654958">
      <w:bodyDiv w:val="1"/>
      <w:marLeft w:val="0"/>
      <w:marRight w:val="0"/>
      <w:marTop w:val="0"/>
      <w:marBottom w:val="0"/>
      <w:divBdr>
        <w:top w:val="none" w:sz="0" w:space="0" w:color="auto"/>
        <w:left w:val="none" w:sz="0" w:space="0" w:color="auto"/>
        <w:bottom w:val="none" w:sz="0" w:space="0" w:color="auto"/>
        <w:right w:val="none" w:sz="0" w:space="0" w:color="auto"/>
      </w:divBdr>
    </w:div>
    <w:div w:id="929700496">
      <w:bodyDiv w:val="1"/>
      <w:marLeft w:val="0"/>
      <w:marRight w:val="0"/>
      <w:marTop w:val="0"/>
      <w:marBottom w:val="0"/>
      <w:divBdr>
        <w:top w:val="none" w:sz="0" w:space="0" w:color="auto"/>
        <w:left w:val="none" w:sz="0" w:space="0" w:color="auto"/>
        <w:bottom w:val="none" w:sz="0" w:space="0" w:color="auto"/>
        <w:right w:val="none" w:sz="0" w:space="0" w:color="auto"/>
      </w:divBdr>
    </w:div>
    <w:div w:id="958685140">
      <w:bodyDiv w:val="1"/>
      <w:marLeft w:val="0"/>
      <w:marRight w:val="0"/>
      <w:marTop w:val="0"/>
      <w:marBottom w:val="0"/>
      <w:divBdr>
        <w:top w:val="none" w:sz="0" w:space="0" w:color="auto"/>
        <w:left w:val="none" w:sz="0" w:space="0" w:color="auto"/>
        <w:bottom w:val="none" w:sz="0" w:space="0" w:color="auto"/>
        <w:right w:val="none" w:sz="0" w:space="0" w:color="auto"/>
      </w:divBdr>
    </w:div>
    <w:div w:id="984239765">
      <w:bodyDiv w:val="1"/>
      <w:marLeft w:val="0"/>
      <w:marRight w:val="0"/>
      <w:marTop w:val="0"/>
      <w:marBottom w:val="0"/>
      <w:divBdr>
        <w:top w:val="none" w:sz="0" w:space="0" w:color="auto"/>
        <w:left w:val="none" w:sz="0" w:space="0" w:color="auto"/>
        <w:bottom w:val="none" w:sz="0" w:space="0" w:color="auto"/>
        <w:right w:val="none" w:sz="0" w:space="0" w:color="auto"/>
      </w:divBdr>
    </w:div>
    <w:div w:id="1024285815">
      <w:bodyDiv w:val="1"/>
      <w:marLeft w:val="0"/>
      <w:marRight w:val="0"/>
      <w:marTop w:val="0"/>
      <w:marBottom w:val="0"/>
      <w:divBdr>
        <w:top w:val="none" w:sz="0" w:space="0" w:color="auto"/>
        <w:left w:val="none" w:sz="0" w:space="0" w:color="auto"/>
        <w:bottom w:val="none" w:sz="0" w:space="0" w:color="auto"/>
        <w:right w:val="none" w:sz="0" w:space="0" w:color="auto"/>
      </w:divBdr>
    </w:div>
    <w:div w:id="1025322813">
      <w:bodyDiv w:val="1"/>
      <w:marLeft w:val="0"/>
      <w:marRight w:val="0"/>
      <w:marTop w:val="0"/>
      <w:marBottom w:val="0"/>
      <w:divBdr>
        <w:top w:val="none" w:sz="0" w:space="0" w:color="auto"/>
        <w:left w:val="none" w:sz="0" w:space="0" w:color="auto"/>
        <w:bottom w:val="none" w:sz="0" w:space="0" w:color="auto"/>
        <w:right w:val="none" w:sz="0" w:space="0" w:color="auto"/>
      </w:divBdr>
    </w:div>
    <w:div w:id="1037390714">
      <w:bodyDiv w:val="1"/>
      <w:marLeft w:val="0"/>
      <w:marRight w:val="0"/>
      <w:marTop w:val="0"/>
      <w:marBottom w:val="0"/>
      <w:divBdr>
        <w:top w:val="none" w:sz="0" w:space="0" w:color="auto"/>
        <w:left w:val="none" w:sz="0" w:space="0" w:color="auto"/>
        <w:bottom w:val="none" w:sz="0" w:space="0" w:color="auto"/>
        <w:right w:val="none" w:sz="0" w:space="0" w:color="auto"/>
      </w:divBdr>
    </w:div>
    <w:div w:id="1057775055">
      <w:bodyDiv w:val="1"/>
      <w:marLeft w:val="0"/>
      <w:marRight w:val="0"/>
      <w:marTop w:val="0"/>
      <w:marBottom w:val="0"/>
      <w:divBdr>
        <w:top w:val="none" w:sz="0" w:space="0" w:color="auto"/>
        <w:left w:val="none" w:sz="0" w:space="0" w:color="auto"/>
        <w:bottom w:val="none" w:sz="0" w:space="0" w:color="auto"/>
        <w:right w:val="none" w:sz="0" w:space="0" w:color="auto"/>
      </w:divBdr>
    </w:div>
    <w:div w:id="1106651695">
      <w:bodyDiv w:val="1"/>
      <w:marLeft w:val="0"/>
      <w:marRight w:val="0"/>
      <w:marTop w:val="0"/>
      <w:marBottom w:val="0"/>
      <w:divBdr>
        <w:top w:val="none" w:sz="0" w:space="0" w:color="auto"/>
        <w:left w:val="none" w:sz="0" w:space="0" w:color="auto"/>
        <w:bottom w:val="none" w:sz="0" w:space="0" w:color="auto"/>
        <w:right w:val="none" w:sz="0" w:space="0" w:color="auto"/>
      </w:divBdr>
    </w:div>
    <w:div w:id="1107656276">
      <w:bodyDiv w:val="1"/>
      <w:marLeft w:val="0"/>
      <w:marRight w:val="0"/>
      <w:marTop w:val="0"/>
      <w:marBottom w:val="0"/>
      <w:divBdr>
        <w:top w:val="none" w:sz="0" w:space="0" w:color="auto"/>
        <w:left w:val="none" w:sz="0" w:space="0" w:color="auto"/>
        <w:bottom w:val="none" w:sz="0" w:space="0" w:color="auto"/>
        <w:right w:val="none" w:sz="0" w:space="0" w:color="auto"/>
      </w:divBdr>
    </w:div>
    <w:div w:id="1138952930">
      <w:bodyDiv w:val="1"/>
      <w:marLeft w:val="0"/>
      <w:marRight w:val="0"/>
      <w:marTop w:val="0"/>
      <w:marBottom w:val="0"/>
      <w:divBdr>
        <w:top w:val="none" w:sz="0" w:space="0" w:color="auto"/>
        <w:left w:val="none" w:sz="0" w:space="0" w:color="auto"/>
        <w:bottom w:val="none" w:sz="0" w:space="0" w:color="auto"/>
        <w:right w:val="none" w:sz="0" w:space="0" w:color="auto"/>
      </w:divBdr>
    </w:div>
    <w:div w:id="1143695621">
      <w:bodyDiv w:val="1"/>
      <w:marLeft w:val="0"/>
      <w:marRight w:val="0"/>
      <w:marTop w:val="0"/>
      <w:marBottom w:val="0"/>
      <w:divBdr>
        <w:top w:val="none" w:sz="0" w:space="0" w:color="auto"/>
        <w:left w:val="none" w:sz="0" w:space="0" w:color="auto"/>
        <w:bottom w:val="none" w:sz="0" w:space="0" w:color="auto"/>
        <w:right w:val="none" w:sz="0" w:space="0" w:color="auto"/>
      </w:divBdr>
    </w:div>
    <w:div w:id="1183856284">
      <w:bodyDiv w:val="1"/>
      <w:marLeft w:val="0"/>
      <w:marRight w:val="0"/>
      <w:marTop w:val="0"/>
      <w:marBottom w:val="0"/>
      <w:divBdr>
        <w:top w:val="none" w:sz="0" w:space="0" w:color="auto"/>
        <w:left w:val="none" w:sz="0" w:space="0" w:color="auto"/>
        <w:bottom w:val="none" w:sz="0" w:space="0" w:color="auto"/>
        <w:right w:val="none" w:sz="0" w:space="0" w:color="auto"/>
      </w:divBdr>
    </w:div>
    <w:div w:id="1192379035">
      <w:bodyDiv w:val="1"/>
      <w:marLeft w:val="0"/>
      <w:marRight w:val="0"/>
      <w:marTop w:val="0"/>
      <w:marBottom w:val="0"/>
      <w:divBdr>
        <w:top w:val="none" w:sz="0" w:space="0" w:color="auto"/>
        <w:left w:val="none" w:sz="0" w:space="0" w:color="auto"/>
        <w:bottom w:val="none" w:sz="0" w:space="0" w:color="auto"/>
        <w:right w:val="none" w:sz="0" w:space="0" w:color="auto"/>
      </w:divBdr>
    </w:div>
    <w:div w:id="1192761936">
      <w:bodyDiv w:val="1"/>
      <w:marLeft w:val="0"/>
      <w:marRight w:val="0"/>
      <w:marTop w:val="0"/>
      <w:marBottom w:val="0"/>
      <w:divBdr>
        <w:top w:val="none" w:sz="0" w:space="0" w:color="auto"/>
        <w:left w:val="none" w:sz="0" w:space="0" w:color="auto"/>
        <w:bottom w:val="none" w:sz="0" w:space="0" w:color="auto"/>
        <w:right w:val="none" w:sz="0" w:space="0" w:color="auto"/>
      </w:divBdr>
    </w:div>
    <w:div w:id="1199858537">
      <w:bodyDiv w:val="1"/>
      <w:marLeft w:val="0"/>
      <w:marRight w:val="0"/>
      <w:marTop w:val="0"/>
      <w:marBottom w:val="0"/>
      <w:divBdr>
        <w:top w:val="none" w:sz="0" w:space="0" w:color="auto"/>
        <w:left w:val="none" w:sz="0" w:space="0" w:color="auto"/>
        <w:bottom w:val="none" w:sz="0" w:space="0" w:color="auto"/>
        <w:right w:val="none" w:sz="0" w:space="0" w:color="auto"/>
      </w:divBdr>
    </w:div>
    <w:div w:id="1257054075">
      <w:bodyDiv w:val="1"/>
      <w:marLeft w:val="0"/>
      <w:marRight w:val="0"/>
      <w:marTop w:val="0"/>
      <w:marBottom w:val="0"/>
      <w:divBdr>
        <w:top w:val="none" w:sz="0" w:space="0" w:color="auto"/>
        <w:left w:val="none" w:sz="0" w:space="0" w:color="auto"/>
        <w:bottom w:val="none" w:sz="0" w:space="0" w:color="auto"/>
        <w:right w:val="none" w:sz="0" w:space="0" w:color="auto"/>
      </w:divBdr>
    </w:div>
    <w:div w:id="1293632232">
      <w:bodyDiv w:val="1"/>
      <w:marLeft w:val="0"/>
      <w:marRight w:val="0"/>
      <w:marTop w:val="0"/>
      <w:marBottom w:val="0"/>
      <w:divBdr>
        <w:top w:val="none" w:sz="0" w:space="0" w:color="auto"/>
        <w:left w:val="none" w:sz="0" w:space="0" w:color="auto"/>
        <w:bottom w:val="none" w:sz="0" w:space="0" w:color="auto"/>
        <w:right w:val="none" w:sz="0" w:space="0" w:color="auto"/>
      </w:divBdr>
    </w:div>
    <w:div w:id="1311208289">
      <w:bodyDiv w:val="1"/>
      <w:marLeft w:val="0"/>
      <w:marRight w:val="0"/>
      <w:marTop w:val="0"/>
      <w:marBottom w:val="0"/>
      <w:divBdr>
        <w:top w:val="none" w:sz="0" w:space="0" w:color="auto"/>
        <w:left w:val="none" w:sz="0" w:space="0" w:color="auto"/>
        <w:bottom w:val="none" w:sz="0" w:space="0" w:color="auto"/>
        <w:right w:val="none" w:sz="0" w:space="0" w:color="auto"/>
      </w:divBdr>
    </w:div>
    <w:div w:id="1340959604">
      <w:bodyDiv w:val="1"/>
      <w:marLeft w:val="0"/>
      <w:marRight w:val="0"/>
      <w:marTop w:val="0"/>
      <w:marBottom w:val="0"/>
      <w:divBdr>
        <w:top w:val="none" w:sz="0" w:space="0" w:color="auto"/>
        <w:left w:val="none" w:sz="0" w:space="0" w:color="auto"/>
        <w:bottom w:val="none" w:sz="0" w:space="0" w:color="auto"/>
        <w:right w:val="none" w:sz="0" w:space="0" w:color="auto"/>
      </w:divBdr>
    </w:div>
    <w:div w:id="1359157532">
      <w:bodyDiv w:val="1"/>
      <w:marLeft w:val="0"/>
      <w:marRight w:val="0"/>
      <w:marTop w:val="0"/>
      <w:marBottom w:val="0"/>
      <w:divBdr>
        <w:top w:val="none" w:sz="0" w:space="0" w:color="auto"/>
        <w:left w:val="none" w:sz="0" w:space="0" w:color="auto"/>
        <w:bottom w:val="none" w:sz="0" w:space="0" w:color="auto"/>
        <w:right w:val="none" w:sz="0" w:space="0" w:color="auto"/>
      </w:divBdr>
    </w:div>
    <w:div w:id="1374965069">
      <w:bodyDiv w:val="1"/>
      <w:marLeft w:val="0"/>
      <w:marRight w:val="0"/>
      <w:marTop w:val="0"/>
      <w:marBottom w:val="0"/>
      <w:divBdr>
        <w:top w:val="none" w:sz="0" w:space="0" w:color="auto"/>
        <w:left w:val="none" w:sz="0" w:space="0" w:color="auto"/>
        <w:bottom w:val="none" w:sz="0" w:space="0" w:color="auto"/>
        <w:right w:val="none" w:sz="0" w:space="0" w:color="auto"/>
      </w:divBdr>
    </w:div>
    <w:div w:id="1375471833">
      <w:bodyDiv w:val="1"/>
      <w:marLeft w:val="0"/>
      <w:marRight w:val="0"/>
      <w:marTop w:val="0"/>
      <w:marBottom w:val="0"/>
      <w:divBdr>
        <w:top w:val="none" w:sz="0" w:space="0" w:color="auto"/>
        <w:left w:val="none" w:sz="0" w:space="0" w:color="auto"/>
        <w:bottom w:val="none" w:sz="0" w:space="0" w:color="auto"/>
        <w:right w:val="none" w:sz="0" w:space="0" w:color="auto"/>
      </w:divBdr>
    </w:div>
    <w:div w:id="1380982883">
      <w:bodyDiv w:val="1"/>
      <w:marLeft w:val="0"/>
      <w:marRight w:val="0"/>
      <w:marTop w:val="0"/>
      <w:marBottom w:val="0"/>
      <w:divBdr>
        <w:top w:val="none" w:sz="0" w:space="0" w:color="auto"/>
        <w:left w:val="none" w:sz="0" w:space="0" w:color="auto"/>
        <w:bottom w:val="none" w:sz="0" w:space="0" w:color="auto"/>
        <w:right w:val="none" w:sz="0" w:space="0" w:color="auto"/>
      </w:divBdr>
    </w:div>
    <w:div w:id="1388916962">
      <w:bodyDiv w:val="1"/>
      <w:marLeft w:val="0"/>
      <w:marRight w:val="0"/>
      <w:marTop w:val="0"/>
      <w:marBottom w:val="0"/>
      <w:divBdr>
        <w:top w:val="none" w:sz="0" w:space="0" w:color="auto"/>
        <w:left w:val="none" w:sz="0" w:space="0" w:color="auto"/>
        <w:bottom w:val="none" w:sz="0" w:space="0" w:color="auto"/>
        <w:right w:val="none" w:sz="0" w:space="0" w:color="auto"/>
      </w:divBdr>
    </w:div>
    <w:div w:id="1400397590">
      <w:bodyDiv w:val="1"/>
      <w:marLeft w:val="0"/>
      <w:marRight w:val="0"/>
      <w:marTop w:val="0"/>
      <w:marBottom w:val="0"/>
      <w:divBdr>
        <w:top w:val="none" w:sz="0" w:space="0" w:color="auto"/>
        <w:left w:val="none" w:sz="0" w:space="0" w:color="auto"/>
        <w:bottom w:val="none" w:sz="0" w:space="0" w:color="auto"/>
        <w:right w:val="none" w:sz="0" w:space="0" w:color="auto"/>
      </w:divBdr>
    </w:div>
    <w:div w:id="1427457529">
      <w:bodyDiv w:val="1"/>
      <w:marLeft w:val="0"/>
      <w:marRight w:val="0"/>
      <w:marTop w:val="0"/>
      <w:marBottom w:val="0"/>
      <w:divBdr>
        <w:top w:val="none" w:sz="0" w:space="0" w:color="auto"/>
        <w:left w:val="none" w:sz="0" w:space="0" w:color="auto"/>
        <w:bottom w:val="none" w:sz="0" w:space="0" w:color="auto"/>
        <w:right w:val="none" w:sz="0" w:space="0" w:color="auto"/>
      </w:divBdr>
    </w:div>
    <w:div w:id="1434589947">
      <w:bodyDiv w:val="1"/>
      <w:marLeft w:val="0"/>
      <w:marRight w:val="0"/>
      <w:marTop w:val="0"/>
      <w:marBottom w:val="0"/>
      <w:divBdr>
        <w:top w:val="none" w:sz="0" w:space="0" w:color="auto"/>
        <w:left w:val="none" w:sz="0" w:space="0" w:color="auto"/>
        <w:bottom w:val="none" w:sz="0" w:space="0" w:color="auto"/>
        <w:right w:val="none" w:sz="0" w:space="0" w:color="auto"/>
      </w:divBdr>
    </w:div>
    <w:div w:id="1448814305">
      <w:bodyDiv w:val="1"/>
      <w:marLeft w:val="0"/>
      <w:marRight w:val="0"/>
      <w:marTop w:val="0"/>
      <w:marBottom w:val="0"/>
      <w:divBdr>
        <w:top w:val="none" w:sz="0" w:space="0" w:color="auto"/>
        <w:left w:val="none" w:sz="0" w:space="0" w:color="auto"/>
        <w:bottom w:val="none" w:sz="0" w:space="0" w:color="auto"/>
        <w:right w:val="none" w:sz="0" w:space="0" w:color="auto"/>
      </w:divBdr>
    </w:div>
    <w:div w:id="1520313083">
      <w:bodyDiv w:val="1"/>
      <w:marLeft w:val="0"/>
      <w:marRight w:val="0"/>
      <w:marTop w:val="0"/>
      <w:marBottom w:val="0"/>
      <w:divBdr>
        <w:top w:val="none" w:sz="0" w:space="0" w:color="auto"/>
        <w:left w:val="none" w:sz="0" w:space="0" w:color="auto"/>
        <w:bottom w:val="none" w:sz="0" w:space="0" w:color="auto"/>
        <w:right w:val="none" w:sz="0" w:space="0" w:color="auto"/>
      </w:divBdr>
    </w:div>
    <w:div w:id="1529442858">
      <w:bodyDiv w:val="1"/>
      <w:marLeft w:val="0"/>
      <w:marRight w:val="0"/>
      <w:marTop w:val="0"/>
      <w:marBottom w:val="0"/>
      <w:divBdr>
        <w:top w:val="none" w:sz="0" w:space="0" w:color="auto"/>
        <w:left w:val="none" w:sz="0" w:space="0" w:color="auto"/>
        <w:bottom w:val="none" w:sz="0" w:space="0" w:color="auto"/>
        <w:right w:val="none" w:sz="0" w:space="0" w:color="auto"/>
      </w:divBdr>
    </w:div>
    <w:div w:id="1540169772">
      <w:bodyDiv w:val="1"/>
      <w:marLeft w:val="0"/>
      <w:marRight w:val="0"/>
      <w:marTop w:val="0"/>
      <w:marBottom w:val="0"/>
      <w:divBdr>
        <w:top w:val="none" w:sz="0" w:space="0" w:color="auto"/>
        <w:left w:val="none" w:sz="0" w:space="0" w:color="auto"/>
        <w:bottom w:val="none" w:sz="0" w:space="0" w:color="auto"/>
        <w:right w:val="none" w:sz="0" w:space="0" w:color="auto"/>
      </w:divBdr>
    </w:div>
    <w:div w:id="1561092865">
      <w:bodyDiv w:val="1"/>
      <w:marLeft w:val="0"/>
      <w:marRight w:val="0"/>
      <w:marTop w:val="0"/>
      <w:marBottom w:val="0"/>
      <w:divBdr>
        <w:top w:val="none" w:sz="0" w:space="0" w:color="auto"/>
        <w:left w:val="none" w:sz="0" w:space="0" w:color="auto"/>
        <w:bottom w:val="none" w:sz="0" w:space="0" w:color="auto"/>
        <w:right w:val="none" w:sz="0" w:space="0" w:color="auto"/>
      </w:divBdr>
    </w:div>
    <w:div w:id="1574386637">
      <w:bodyDiv w:val="1"/>
      <w:marLeft w:val="0"/>
      <w:marRight w:val="0"/>
      <w:marTop w:val="0"/>
      <w:marBottom w:val="0"/>
      <w:divBdr>
        <w:top w:val="none" w:sz="0" w:space="0" w:color="auto"/>
        <w:left w:val="none" w:sz="0" w:space="0" w:color="auto"/>
        <w:bottom w:val="none" w:sz="0" w:space="0" w:color="auto"/>
        <w:right w:val="none" w:sz="0" w:space="0" w:color="auto"/>
      </w:divBdr>
    </w:div>
    <w:div w:id="1617833763">
      <w:bodyDiv w:val="1"/>
      <w:marLeft w:val="0"/>
      <w:marRight w:val="0"/>
      <w:marTop w:val="0"/>
      <w:marBottom w:val="0"/>
      <w:divBdr>
        <w:top w:val="none" w:sz="0" w:space="0" w:color="auto"/>
        <w:left w:val="none" w:sz="0" w:space="0" w:color="auto"/>
        <w:bottom w:val="none" w:sz="0" w:space="0" w:color="auto"/>
        <w:right w:val="none" w:sz="0" w:space="0" w:color="auto"/>
      </w:divBdr>
    </w:div>
    <w:div w:id="1629891344">
      <w:bodyDiv w:val="1"/>
      <w:marLeft w:val="0"/>
      <w:marRight w:val="0"/>
      <w:marTop w:val="0"/>
      <w:marBottom w:val="0"/>
      <w:divBdr>
        <w:top w:val="none" w:sz="0" w:space="0" w:color="auto"/>
        <w:left w:val="none" w:sz="0" w:space="0" w:color="auto"/>
        <w:bottom w:val="none" w:sz="0" w:space="0" w:color="auto"/>
        <w:right w:val="none" w:sz="0" w:space="0" w:color="auto"/>
      </w:divBdr>
    </w:div>
    <w:div w:id="1641615046">
      <w:bodyDiv w:val="1"/>
      <w:marLeft w:val="0"/>
      <w:marRight w:val="0"/>
      <w:marTop w:val="0"/>
      <w:marBottom w:val="0"/>
      <w:divBdr>
        <w:top w:val="none" w:sz="0" w:space="0" w:color="auto"/>
        <w:left w:val="none" w:sz="0" w:space="0" w:color="auto"/>
        <w:bottom w:val="none" w:sz="0" w:space="0" w:color="auto"/>
        <w:right w:val="none" w:sz="0" w:space="0" w:color="auto"/>
      </w:divBdr>
    </w:div>
    <w:div w:id="1643073845">
      <w:bodyDiv w:val="1"/>
      <w:marLeft w:val="0"/>
      <w:marRight w:val="0"/>
      <w:marTop w:val="0"/>
      <w:marBottom w:val="0"/>
      <w:divBdr>
        <w:top w:val="none" w:sz="0" w:space="0" w:color="auto"/>
        <w:left w:val="none" w:sz="0" w:space="0" w:color="auto"/>
        <w:bottom w:val="none" w:sz="0" w:space="0" w:color="auto"/>
        <w:right w:val="none" w:sz="0" w:space="0" w:color="auto"/>
      </w:divBdr>
    </w:div>
    <w:div w:id="1644843640">
      <w:bodyDiv w:val="1"/>
      <w:marLeft w:val="0"/>
      <w:marRight w:val="0"/>
      <w:marTop w:val="0"/>
      <w:marBottom w:val="0"/>
      <w:divBdr>
        <w:top w:val="none" w:sz="0" w:space="0" w:color="auto"/>
        <w:left w:val="none" w:sz="0" w:space="0" w:color="auto"/>
        <w:bottom w:val="none" w:sz="0" w:space="0" w:color="auto"/>
        <w:right w:val="none" w:sz="0" w:space="0" w:color="auto"/>
      </w:divBdr>
    </w:div>
    <w:div w:id="1672559513">
      <w:bodyDiv w:val="1"/>
      <w:marLeft w:val="0"/>
      <w:marRight w:val="0"/>
      <w:marTop w:val="0"/>
      <w:marBottom w:val="0"/>
      <w:divBdr>
        <w:top w:val="none" w:sz="0" w:space="0" w:color="auto"/>
        <w:left w:val="none" w:sz="0" w:space="0" w:color="auto"/>
        <w:bottom w:val="none" w:sz="0" w:space="0" w:color="auto"/>
        <w:right w:val="none" w:sz="0" w:space="0" w:color="auto"/>
      </w:divBdr>
    </w:div>
    <w:div w:id="1683506265">
      <w:bodyDiv w:val="1"/>
      <w:marLeft w:val="0"/>
      <w:marRight w:val="0"/>
      <w:marTop w:val="0"/>
      <w:marBottom w:val="0"/>
      <w:divBdr>
        <w:top w:val="none" w:sz="0" w:space="0" w:color="auto"/>
        <w:left w:val="none" w:sz="0" w:space="0" w:color="auto"/>
        <w:bottom w:val="none" w:sz="0" w:space="0" w:color="auto"/>
        <w:right w:val="none" w:sz="0" w:space="0" w:color="auto"/>
      </w:divBdr>
    </w:div>
    <w:div w:id="1684671822">
      <w:bodyDiv w:val="1"/>
      <w:marLeft w:val="0"/>
      <w:marRight w:val="0"/>
      <w:marTop w:val="0"/>
      <w:marBottom w:val="0"/>
      <w:divBdr>
        <w:top w:val="none" w:sz="0" w:space="0" w:color="auto"/>
        <w:left w:val="none" w:sz="0" w:space="0" w:color="auto"/>
        <w:bottom w:val="none" w:sz="0" w:space="0" w:color="auto"/>
        <w:right w:val="none" w:sz="0" w:space="0" w:color="auto"/>
      </w:divBdr>
    </w:div>
    <w:div w:id="1696273027">
      <w:bodyDiv w:val="1"/>
      <w:marLeft w:val="0"/>
      <w:marRight w:val="0"/>
      <w:marTop w:val="0"/>
      <w:marBottom w:val="0"/>
      <w:divBdr>
        <w:top w:val="none" w:sz="0" w:space="0" w:color="auto"/>
        <w:left w:val="none" w:sz="0" w:space="0" w:color="auto"/>
        <w:bottom w:val="none" w:sz="0" w:space="0" w:color="auto"/>
        <w:right w:val="none" w:sz="0" w:space="0" w:color="auto"/>
      </w:divBdr>
    </w:div>
    <w:div w:id="1703553028">
      <w:bodyDiv w:val="1"/>
      <w:marLeft w:val="0"/>
      <w:marRight w:val="0"/>
      <w:marTop w:val="0"/>
      <w:marBottom w:val="0"/>
      <w:divBdr>
        <w:top w:val="none" w:sz="0" w:space="0" w:color="auto"/>
        <w:left w:val="none" w:sz="0" w:space="0" w:color="auto"/>
        <w:bottom w:val="none" w:sz="0" w:space="0" w:color="auto"/>
        <w:right w:val="none" w:sz="0" w:space="0" w:color="auto"/>
      </w:divBdr>
    </w:div>
    <w:div w:id="1739354512">
      <w:bodyDiv w:val="1"/>
      <w:marLeft w:val="0"/>
      <w:marRight w:val="0"/>
      <w:marTop w:val="0"/>
      <w:marBottom w:val="0"/>
      <w:divBdr>
        <w:top w:val="none" w:sz="0" w:space="0" w:color="auto"/>
        <w:left w:val="none" w:sz="0" w:space="0" w:color="auto"/>
        <w:bottom w:val="none" w:sz="0" w:space="0" w:color="auto"/>
        <w:right w:val="none" w:sz="0" w:space="0" w:color="auto"/>
      </w:divBdr>
    </w:div>
    <w:div w:id="1747997833">
      <w:bodyDiv w:val="1"/>
      <w:marLeft w:val="0"/>
      <w:marRight w:val="0"/>
      <w:marTop w:val="0"/>
      <w:marBottom w:val="0"/>
      <w:divBdr>
        <w:top w:val="none" w:sz="0" w:space="0" w:color="auto"/>
        <w:left w:val="none" w:sz="0" w:space="0" w:color="auto"/>
        <w:bottom w:val="none" w:sz="0" w:space="0" w:color="auto"/>
        <w:right w:val="none" w:sz="0" w:space="0" w:color="auto"/>
      </w:divBdr>
    </w:div>
    <w:div w:id="1758750482">
      <w:bodyDiv w:val="1"/>
      <w:marLeft w:val="0"/>
      <w:marRight w:val="0"/>
      <w:marTop w:val="0"/>
      <w:marBottom w:val="0"/>
      <w:divBdr>
        <w:top w:val="none" w:sz="0" w:space="0" w:color="auto"/>
        <w:left w:val="none" w:sz="0" w:space="0" w:color="auto"/>
        <w:bottom w:val="none" w:sz="0" w:space="0" w:color="auto"/>
        <w:right w:val="none" w:sz="0" w:space="0" w:color="auto"/>
      </w:divBdr>
    </w:div>
    <w:div w:id="1765420144">
      <w:bodyDiv w:val="1"/>
      <w:marLeft w:val="0"/>
      <w:marRight w:val="0"/>
      <w:marTop w:val="0"/>
      <w:marBottom w:val="0"/>
      <w:divBdr>
        <w:top w:val="none" w:sz="0" w:space="0" w:color="auto"/>
        <w:left w:val="none" w:sz="0" w:space="0" w:color="auto"/>
        <w:bottom w:val="none" w:sz="0" w:space="0" w:color="auto"/>
        <w:right w:val="none" w:sz="0" w:space="0" w:color="auto"/>
      </w:divBdr>
    </w:div>
    <w:div w:id="1769615036">
      <w:bodyDiv w:val="1"/>
      <w:marLeft w:val="0"/>
      <w:marRight w:val="0"/>
      <w:marTop w:val="0"/>
      <w:marBottom w:val="0"/>
      <w:divBdr>
        <w:top w:val="none" w:sz="0" w:space="0" w:color="auto"/>
        <w:left w:val="none" w:sz="0" w:space="0" w:color="auto"/>
        <w:bottom w:val="none" w:sz="0" w:space="0" w:color="auto"/>
        <w:right w:val="none" w:sz="0" w:space="0" w:color="auto"/>
      </w:divBdr>
    </w:div>
    <w:div w:id="1771272852">
      <w:bodyDiv w:val="1"/>
      <w:marLeft w:val="0"/>
      <w:marRight w:val="0"/>
      <w:marTop w:val="0"/>
      <w:marBottom w:val="0"/>
      <w:divBdr>
        <w:top w:val="none" w:sz="0" w:space="0" w:color="auto"/>
        <w:left w:val="none" w:sz="0" w:space="0" w:color="auto"/>
        <w:bottom w:val="none" w:sz="0" w:space="0" w:color="auto"/>
        <w:right w:val="none" w:sz="0" w:space="0" w:color="auto"/>
      </w:divBdr>
    </w:div>
    <w:div w:id="1818181287">
      <w:bodyDiv w:val="1"/>
      <w:marLeft w:val="0"/>
      <w:marRight w:val="0"/>
      <w:marTop w:val="0"/>
      <w:marBottom w:val="0"/>
      <w:divBdr>
        <w:top w:val="none" w:sz="0" w:space="0" w:color="auto"/>
        <w:left w:val="none" w:sz="0" w:space="0" w:color="auto"/>
        <w:bottom w:val="none" w:sz="0" w:space="0" w:color="auto"/>
        <w:right w:val="none" w:sz="0" w:space="0" w:color="auto"/>
      </w:divBdr>
    </w:div>
    <w:div w:id="1818497776">
      <w:bodyDiv w:val="1"/>
      <w:marLeft w:val="0"/>
      <w:marRight w:val="0"/>
      <w:marTop w:val="0"/>
      <w:marBottom w:val="0"/>
      <w:divBdr>
        <w:top w:val="none" w:sz="0" w:space="0" w:color="auto"/>
        <w:left w:val="none" w:sz="0" w:space="0" w:color="auto"/>
        <w:bottom w:val="none" w:sz="0" w:space="0" w:color="auto"/>
        <w:right w:val="none" w:sz="0" w:space="0" w:color="auto"/>
      </w:divBdr>
    </w:div>
    <w:div w:id="1840929149">
      <w:bodyDiv w:val="1"/>
      <w:marLeft w:val="0"/>
      <w:marRight w:val="0"/>
      <w:marTop w:val="0"/>
      <w:marBottom w:val="0"/>
      <w:divBdr>
        <w:top w:val="none" w:sz="0" w:space="0" w:color="auto"/>
        <w:left w:val="none" w:sz="0" w:space="0" w:color="auto"/>
        <w:bottom w:val="none" w:sz="0" w:space="0" w:color="auto"/>
        <w:right w:val="none" w:sz="0" w:space="0" w:color="auto"/>
      </w:divBdr>
    </w:div>
    <w:div w:id="1842893775">
      <w:bodyDiv w:val="1"/>
      <w:marLeft w:val="0"/>
      <w:marRight w:val="0"/>
      <w:marTop w:val="0"/>
      <w:marBottom w:val="0"/>
      <w:divBdr>
        <w:top w:val="none" w:sz="0" w:space="0" w:color="auto"/>
        <w:left w:val="none" w:sz="0" w:space="0" w:color="auto"/>
        <w:bottom w:val="none" w:sz="0" w:space="0" w:color="auto"/>
        <w:right w:val="none" w:sz="0" w:space="0" w:color="auto"/>
      </w:divBdr>
    </w:div>
    <w:div w:id="1845241066">
      <w:bodyDiv w:val="1"/>
      <w:marLeft w:val="0"/>
      <w:marRight w:val="0"/>
      <w:marTop w:val="0"/>
      <w:marBottom w:val="0"/>
      <w:divBdr>
        <w:top w:val="none" w:sz="0" w:space="0" w:color="auto"/>
        <w:left w:val="none" w:sz="0" w:space="0" w:color="auto"/>
        <w:bottom w:val="none" w:sz="0" w:space="0" w:color="auto"/>
        <w:right w:val="none" w:sz="0" w:space="0" w:color="auto"/>
      </w:divBdr>
    </w:div>
    <w:div w:id="1866288186">
      <w:bodyDiv w:val="1"/>
      <w:marLeft w:val="0"/>
      <w:marRight w:val="0"/>
      <w:marTop w:val="0"/>
      <w:marBottom w:val="0"/>
      <w:divBdr>
        <w:top w:val="none" w:sz="0" w:space="0" w:color="auto"/>
        <w:left w:val="none" w:sz="0" w:space="0" w:color="auto"/>
        <w:bottom w:val="none" w:sz="0" w:space="0" w:color="auto"/>
        <w:right w:val="none" w:sz="0" w:space="0" w:color="auto"/>
      </w:divBdr>
    </w:div>
    <w:div w:id="1883244841">
      <w:bodyDiv w:val="1"/>
      <w:marLeft w:val="0"/>
      <w:marRight w:val="0"/>
      <w:marTop w:val="0"/>
      <w:marBottom w:val="0"/>
      <w:divBdr>
        <w:top w:val="none" w:sz="0" w:space="0" w:color="auto"/>
        <w:left w:val="none" w:sz="0" w:space="0" w:color="auto"/>
        <w:bottom w:val="none" w:sz="0" w:space="0" w:color="auto"/>
        <w:right w:val="none" w:sz="0" w:space="0" w:color="auto"/>
      </w:divBdr>
    </w:div>
    <w:div w:id="1910193647">
      <w:bodyDiv w:val="1"/>
      <w:marLeft w:val="0"/>
      <w:marRight w:val="0"/>
      <w:marTop w:val="0"/>
      <w:marBottom w:val="0"/>
      <w:divBdr>
        <w:top w:val="none" w:sz="0" w:space="0" w:color="auto"/>
        <w:left w:val="none" w:sz="0" w:space="0" w:color="auto"/>
        <w:bottom w:val="none" w:sz="0" w:space="0" w:color="auto"/>
        <w:right w:val="none" w:sz="0" w:space="0" w:color="auto"/>
      </w:divBdr>
    </w:div>
    <w:div w:id="1925872383">
      <w:bodyDiv w:val="1"/>
      <w:marLeft w:val="0"/>
      <w:marRight w:val="0"/>
      <w:marTop w:val="0"/>
      <w:marBottom w:val="0"/>
      <w:divBdr>
        <w:top w:val="none" w:sz="0" w:space="0" w:color="auto"/>
        <w:left w:val="none" w:sz="0" w:space="0" w:color="auto"/>
        <w:bottom w:val="none" w:sz="0" w:space="0" w:color="auto"/>
        <w:right w:val="none" w:sz="0" w:space="0" w:color="auto"/>
      </w:divBdr>
    </w:div>
    <w:div w:id="1950579547">
      <w:bodyDiv w:val="1"/>
      <w:marLeft w:val="0"/>
      <w:marRight w:val="0"/>
      <w:marTop w:val="0"/>
      <w:marBottom w:val="0"/>
      <w:divBdr>
        <w:top w:val="none" w:sz="0" w:space="0" w:color="auto"/>
        <w:left w:val="none" w:sz="0" w:space="0" w:color="auto"/>
        <w:bottom w:val="none" w:sz="0" w:space="0" w:color="auto"/>
        <w:right w:val="none" w:sz="0" w:space="0" w:color="auto"/>
      </w:divBdr>
    </w:div>
    <w:div w:id="1956521566">
      <w:bodyDiv w:val="1"/>
      <w:marLeft w:val="0"/>
      <w:marRight w:val="0"/>
      <w:marTop w:val="0"/>
      <w:marBottom w:val="0"/>
      <w:divBdr>
        <w:top w:val="none" w:sz="0" w:space="0" w:color="auto"/>
        <w:left w:val="none" w:sz="0" w:space="0" w:color="auto"/>
        <w:bottom w:val="none" w:sz="0" w:space="0" w:color="auto"/>
        <w:right w:val="none" w:sz="0" w:space="0" w:color="auto"/>
      </w:divBdr>
    </w:div>
    <w:div w:id="1988435714">
      <w:bodyDiv w:val="1"/>
      <w:marLeft w:val="0"/>
      <w:marRight w:val="0"/>
      <w:marTop w:val="0"/>
      <w:marBottom w:val="0"/>
      <w:divBdr>
        <w:top w:val="none" w:sz="0" w:space="0" w:color="auto"/>
        <w:left w:val="none" w:sz="0" w:space="0" w:color="auto"/>
        <w:bottom w:val="none" w:sz="0" w:space="0" w:color="auto"/>
        <w:right w:val="none" w:sz="0" w:space="0" w:color="auto"/>
      </w:divBdr>
    </w:div>
    <w:div w:id="2000881682">
      <w:bodyDiv w:val="1"/>
      <w:marLeft w:val="0"/>
      <w:marRight w:val="0"/>
      <w:marTop w:val="0"/>
      <w:marBottom w:val="0"/>
      <w:divBdr>
        <w:top w:val="none" w:sz="0" w:space="0" w:color="auto"/>
        <w:left w:val="none" w:sz="0" w:space="0" w:color="auto"/>
        <w:bottom w:val="none" w:sz="0" w:space="0" w:color="auto"/>
        <w:right w:val="none" w:sz="0" w:space="0" w:color="auto"/>
      </w:divBdr>
    </w:div>
    <w:div w:id="2037851937">
      <w:bodyDiv w:val="1"/>
      <w:marLeft w:val="0"/>
      <w:marRight w:val="0"/>
      <w:marTop w:val="0"/>
      <w:marBottom w:val="0"/>
      <w:divBdr>
        <w:top w:val="none" w:sz="0" w:space="0" w:color="auto"/>
        <w:left w:val="none" w:sz="0" w:space="0" w:color="auto"/>
        <w:bottom w:val="none" w:sz="0" w:space="0" w:color="auto"/>
        <w:right w:val="none" w:sz="0" w:space="0" w:color="auto"/>
      </w:divBdr>
    </w:div>
    <w:div w:id="2092192282">
      <w:bodyDiv w:val="1"/>
      <w:marLeft w:val="0"/>
      <w:marRight w:val="0"/>
      <w:marTop w:val="0"/>
      <w:marBottom w:val="0"/>
      <w:divBdr>
        <w:top w:val="none" w:sz="0" w:space="0" w:color="auto"/>
        <w:left w:val="none" w:sz="0" w:space="0" w:color="auto"/>
        <w:bottom w:val="none" w:sz="0" w:space="0" w:color="auto"/>
        <w:right w:val="none" w:sz="0" w:space="0" w:color="auto"/>
      </w:divBdr>
    </w:div>
    <w:div w:id="2097244785">
      <w:bodyDiv w:val="1"/>
      <w:marLeft w:val="0"/>
      <w:marRight w:val="0"/>
      <w:marTop w:val="0"/>
      <w:marBottom w:val="0"/>
      <w:divBdr>
        <w:top w:val="none" w:sz="0" w:space="0" w:color="auto"/>
        <w:left w:val="none" w:sz="0" w:space="0" w:color="auto"/>
        <w:bottom w:val="none" w:sz="0" w:space="0" w:color="auto"/>
        <w:right w:val="none" w:sz="0" w:space="0" w:color="auto"/>
      </w:divBdr>
    </w:div>
    <w:div w:id="2109352385">
      <w:bodyDiv w:val="1"/>
      <w:marLeft w:val="0"/>
      <w:marRight w:val="0"/>
      <w:marTop w:val="0"/>
      <w:marBottom w:val="0"/>
      <w:divBdr>
        <w:top w:val="none" w:sz="0" w:space="0" w:color="auto"/>
        <w:left w:val="none" w:sz="0" w:space="0" w:color="auto"/>
        <w:bottom w:val="none" w:sz="0" w:space="0" w:color="auto"/>
        <w:right w:val="none" w:sz="0" w:space="0" w:color="auto"/>
      </w:divBdr>
    </w:div>
    <w:div w:id="2123648095">
      <w:bodyDiv w:val="1"/>
      <w:marLeft w:val="0"/>
      <w:marRight w:val="0"/>
      <w:marTop w:val="0"/>
      <w:marBottom w:val="0"/>
      <w:divBdr>
        <w:top w:val="none" w:sz="0" w:space="0" w:color="auto"/>
        <w:left w:val="none" w:sz="0" w:space="0" w:color="auto"/>
        <w:bottom w:val="none" w:sz="0" w:space="0" w:color="auto"/>
        <w:right w:val="none" w:sz="0" w:space="0" w:color="auto"/>
      </w:divBdr>
    </w:div>
    <w:div w:id="21426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0981-B36E-4252-8F45-420F46F4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 Zender</dc:creator>
  <cp:keywords/>
  <dc:description/>
  <cp:lastModifiedBy>Annette Drake</cp:lastModifiedBy>
  <cp:revision>3</cp:revision>
  <cp:lastPrinted>2018-01-21T19:37:00Z</cp:lastPrinted>
  <dcterms:created xsi:type="dcterms:W3CDTF">2018-01-22T00:42:00Z</dcterms:created>
  <dcterms:modified xsi:type="dcterms:W3CDTF">2018-01-22T00:44:00Z</dcterms:modified>
</cp:coreProperties>
</file>